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FD" w:rsidRPr="001B50FD" w:rsidRDefault="001B50FD" w:rsidP="001B50FD">
      <w:pPr>
        <w:spacing w:after="0"/>
        <w:ind w:left="-142" w:right="-144"/>
        <w:jc w:val="right"/>
        <w:rPr>
          <w:rFonts w:asciiTheme="minorHAnsi" w:hAnsiTheme="minorHAnsi" w:cs="Calibri"/>
          <w:color w:val="000000"/>
          <w:sz w:val="20"/>
          <w:szCs w:val="20"/>
        </w:rPr>
      </w:pPr>
      <w:r w:rsidRPr="001B50FD">
        <w:rPr>
          <w:rFonts w:asciiTheme="minorHAnsi" w:hAnsiTheme="minorHAnsi" w:cs="Calibri"/>
          <w:color w:val="000000"/>
          <w:sz w:val="20"/>
          <w:szCs w:val="20"/>
        </w:rPr>
        <w:t>Łódź, dnia 15.02.2017 r.</w:t>
      </w:r>
    </w:p>
    <w:p w:rsidR="001B50FD" w:rsidRPr="001B50FD" w:rsidRDefault="001B50FD" w:rsidP="001B50FD">
      <w:pPr>
        <w:spacing w:after="0"/>
        <w:ind w:left="-142" w:right="-144"/>
        <w:jc w:val="both"/>
        <w:rPr>
          <w:rFonts w:asciiTheme="minorHAnsi" w:hAnsiTheme="minorHAnsi"/>
          <w:sz w:val="20"/>
          <w:szCs w:val="20"/>
        </w:rPr>
      </w:pPr>
    </w:p>
    <w:p w:rsidR="001B50FD" w:rsidRPr="001B50FD" w:rsidRDefault="001B50FD" w:rsidP="001B50FD">
      <w:pPr>
        <w:spacing w:after="0"/>
        <w:ind w:left="-142" w:right="-144"/>
        <w:jc w:val="center"/>
        <w:rPr>
          <w:rFonts w:asciiTheme="minorHAnsi" w:hAnsiTheme="minorHAnsi"/>
          <w:b/>
          <w:sz w:val="20"/>
          <w:szCs w:val="20"/>
        </w:rPr>
      </w:pPr>
      <w:r w:rsidRPr="001B50FD">
        <w:rPr>
          <w:rFonts w:asciiTheme="minorHAnsi" w:hAnsiTheme="minorHAnsi"/>
          <w:b/>
          <w:sz w:val="20"/>
          <w:szCs w:val="20"/>
        </w:rPr>
        <w:t xml:space="preserve">Ogłoszenie dotyczące naboru na stanowiska </w:t>
      </w:r>
      <w:r w:rsidRPr="001B50FD">
        <w:rPr>
          <w:rFonts w:asciiTheme="minorHAnsi" w:hAnsiTheme="minorHAnsi"/>
          <w:b/>
          <w:bCs/>
          <w:sz w:val="20"/>
          <w:szCs w:val="20"/>
        </w:rPr>
        <w:t>pracownika ds. monitoringu</w:t>
      </w:r>
    </w:p>
    <w:p w:rsidR="001B50FD" w:rsidRPr="001B50FD" w:rsidRDefault="001B50FD" w:rsidP="001B50FD">
      <w:pPr>
        <w:spacing w:after="0"/>
        <w:ind w:left="-142" w:right="-144"/>
        <w:jc w:val="center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 xml:space="preserve">w ramach projektu </w:t>
      </w:r>
      <w:r w:rsidRPr="001B50FD">
        <w:rPr>
          <w:rFonts w:asciiTheme="minorHAnsi" w:hAnsiTheme="minorHAnsi" w:cs="Calibri"/>
          <w:color w:val="000000"/>
          <w:sz w:val="20"/>
          <w:szCs w:val="20"/>
        </w:rPr>
        <w:t>„Monitoring działań jednostek administracji samorządowej w województwie łódzkim pod kątem realizacji praw osób z niepełnosprawnościami” współfinansowanego z Europejskiego Funduszu Społecznego w ramach Programu Operacyjnego Wiedza Edukacja Rozwój na lata 2014-2020, Oś Priorytetowa II. Efektywne polityki publiczne dla rynku pracy, gospodarki i edukacji, 2.6 Wysoka jakość polityki na rzecz włączenia społecznego i zawodowego osób niepełnosprawnych</w:t>
      </w:r>
    </w:p>
    <w:p w:rsidR="001B50FD" w:rsidRDefault="001B50FD" w:rsidP="001B50FD">
      <w:pPr>
        <w:spacing w:after="0"/>
        <w:ind w:left="-142" w:right="-144"/>
        <w:jc w:val="both"/>
        <w:rPr>
          <w:rFonts w:asciiTheme="minorHAnsi" w:hAnsiTheme="minorHAnsi"/>
          <w:sz w:val="20"/>
          <w:szCs w:val="20"/>
        </w:rPr>
      </w:pPr>
    </w:p>
    <w:p w:rsidR="003759C6" w:rsidRPr="001B50FD" w:rsidRDefault="003759C6" w:rsidP="001B50FD">
      <w:pPr>
        <w:spacing w:after="0"/>
        <w:ind w:left="-142" w:right="-144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B50FD" w:rsidRPr="001B50FD" w:rsidTr="00BE7FC0">
        <w:tc>
          <w:tcPr>
            <w:tcW w:w="9212" w:type="dxa"/>
            <w:shd w:val="clear" w:color="auto" w:fill="E6E6E6"/>
          </w:tcPr>
          <w:p w:rsidR="001B50FD" w:rsidRPr="001B50FD" w:rsidRDefault="001B50FD" w:rsidP="001B50FD">
            <w:pPr>
              <w:spacing w:after="0"/>
              <w:ind w:left="-142" w:right="-14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0FD">
              <w:rPr>
                <w:rFonts w:asciiTheme="minorHAnsi" w:hAnsiTheme="minorHAnsi"/>
                <w:b/>
                <w:sz w:val="20"/>
                <w:szCs w:val="20"/>
              </w:rPr>
              <w:t xml:space="preserve">OBOWIĄZKI </w:t>
            </w:r>
            <w:r w:rsidRPr="001B50FD">
              <w:rPr>
                <w:rFonts w:asciiTheme="minorHAnsi" w:hAnsiTheme="minorHAnsi"/>
                <w:b/>
                <w:bCs/>
                <w:sz w:val="20"/>
                <w:szCs w:val="20"/>
              </w:rPr>
              <w:t>PRACOWNIKA DS. MONITORINGU</w:t>
            </w:r>
          </w:p>
        </w:tc>
      </w:tr>
    </w:tbl>
    <w:p w:rsidR="001B50FD" w:rsidRPr="001B50FD" w:rsidRDefault="001B50FD" w:rsidP="001B50FD">
      <w:pPr>
        <w:autoSpaceDE w:val="0"/>
        <w:autoSpaceDN w:val="0"/>
        <w:adjustRightInd w:val="0"/>
        <w:spacing w:after="0"/>
        <w:ind w:left="-142" w:right="-144"/>
        <w:jc w:val="both"/>
        <w:rPr>
          <w:rFonts w:asciiTheme="minorHAnsi" w:hAnsiTheme="minorHAnsi" w:cs="Verdana"/>
          <w:sz w:val="20"/>
          <w:szCs w:val="20"/>
        </w:rPr>
      </w:pPr>
    </w:p>
    <w:p w:rsidR="001B50FD" w:rsidRPr="001B50FD" w:rsidRDefault="001B50FD" w:rsidP="001B50FD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Realizacja obowiązków na stanowisku będzie odbywać się zgodnie z Metodologią prowadzenia monitoringu działań jednostek administracji pod kątem realizacji praw osób z niepełnosprawnościami zawierająca minimalne wymogi dla przeprowadzenia tego monitoringu, w tym projekt narzędzia do wykorzystania przez projektodawców przy prowadzeniu ww. monitoringu (Załącznik 17 do Regulaminu konkursu nr POWR.02.06.00-IP.03-00-002/16) tj. w obowiązkach pracownika będzie w szczególności:</w:t>
      </w:r>
    </w:p>
    <w:p w:rsidR="001B50FD" w:rsidRPr="001B50FD" w:rsidRDefault="001B50FD" w:rsidP="001B50FD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 xml:space="preserve">udział w pracach dot. doboru instytucji monitorowanych do badania </w:t>
      </w:r>
      <w:proofErr w:type="spellStart"/>
      <w:r w:rsidRPr="001B50FD">
        <w:rPr>
          <w:rFonts w:asciiTheme="minorHAnsi" w:hAnsiTheme="minorHAnsi"/>
          <w:sz w:val="20"/>
          <w:szCs w:val="20"/>
        </w:rPr>
        <w:t>zg</w:t>
      </w:r>
      <w:proofErr w:type="spellEnd"/>
      <w:r w:rsidRPr="001B50FD">
        <w:rPr>
          <w:rFonts w:asciiTheme="minorHAnsi" w:hAnsiTheme="minorHAnsi"/>
          <w:sz w:val="20"/>
          <w:szCs w:val="20"/>
        </w:rPr>
        <w:t>. z warunkami opisanymi w</w:t>
      </w:r>
      <w:r>
        <w:rPr>
          <w:rFonts w:asciiTheme="minorHAnsi" w:hAnsiTheme="minorHAnsi"/>
          <w:sz w:val="20"/>
          <w:szCs w:val="20"/>
        </w:rPr>
        <w:t> </w:t>
      </w:r>
      <w:r w:rsidRPr="001B50FD">
        <w:rPr>
          <w:rFonts w:asciiTheme="minorHAnsi" w:hAnsiTheme="minorHAnsi"/>
          <w:sz w:val="20"/>
          <w:szCs w:val="20"/>
        </w:rPr>
        <w:t>załączniku nr 17 do regulaminu konkursu, część: załącznik 1. sposób doboru instytucji, które zostaną objęte monitoringiem ewentualne uzupełnianie próby w przypadku braku zgody danej instytucji na udział w badaniu</w:t>
      </w:r>
    </w:p>
    <w:p w:rsidR="001B50FD" w:rsidRPr="001B50FD" w:rsidRDefault="001B50FD" w:rsidP="001B50FD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udostępnienie odpowiedniemu personelowi z instytucji monitorowanej ankiety samooceny zgodnej ze wzorem w załączniku nr 17 do regulaminu konkursu, załącznik a dla projektów o charakterze wojewódzkim; przy czym zakłada się możliwość dodawania opracowanych dodatkowych pytań</w:t>
      </w:r>
    </w:p>
    <w:p w:rsidR="001B50FD" w:rsidRPr="001B50FD" w:rsidRDefault="001B50FD" w:rsidP="001B50FD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analiza wyników ankiet samooceny</w:t>
      </w:r>
    </w:p>
    <w:p w:rsidR="001B50FD" w:rsidRPr="001B50FD" w:rsidRDefault="001B50FD" w:rsidP="001B50FD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 xml:space="preserve">analiza </w:t>
      </w:r>
      <w:proofErr w:type="spellStart"/>
      <w:r w:rsidRPr="001B50FD">
        <w:rPr>
          <w:rFonts w:asciiTheme="minorHAnsi" w:hAnsiTheme="minorHAnsi"/>
          <w:sz w:val="20"/>
          <w:szCs w:val="20"/>
        </w:rPr>
        <w:t>desk</w:t>
      </w:r>
      <w:proofErr w:type="spellEnd"/>
      <w:r w:rsidRPr="001B50F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B50FD">
        <w:rPr>
          <w:rFonts w:asciiTheme="minorHAnsi" w:hAnsiTheme="minorHAnsi"/>
          <w:sz w:val="20"/>
          <w:szCs w:val="20"/>
        </w:rPr>
        <w:t>research</w:t>
      </w:r>
      <w:proofErr w:type="spellEnd"/>
      <w:r w:rsidRPr="001B50FD">
        <w:rPr>
          <w:rFonts w:asciiTheme="minorHAnsi" w:hAnsiTheme="minorHAnsi"/>
          <w:sz w:val="20"/>
          <w:szCs w:val="20"/>
        </w:rPr>
        <w:t xml:space="preserve"> dot. instytucji (dane z publicznie dostępnych dokumentów, stron internetowych, opisów działań, projektów i procedur pochodzących z instytucji monitorowanej lub obowiązujących instytucję monitorowaną)</w:t>
      </w:r>
    </w:p>
    <w:p w:rsidR="001B50FD" w:rsidRPr="001B50FD" w:rsidRDefault="001B50FD" w:rsidP="001B50FD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 xml:space="preserve">przeprowadzenie konsultacji lokalnych z członkami społ. rady ds. </w:t>
      </w:r>
      <w:proofErr w:type="spellStart"/>
      <w:r w:rsidRPr="001B50FD">
        <w:rPr>
          <w:rFonts w:asciiTheme="minorHAnsi" w:hAnsiTheme="minorHAnsi"/>
          <w:sz w:val="20"/>
          <w:szCs w:val="20"/>
        </w:rPr>
        <w:t>os.niepełnosprawnych</w:t>
      </w:r>
      <w:proofErr w:type="spellEnd"/>
      <w:r w:rsidRPr="001B50FD">
        <w:rPr>
          <w:rFonts w:asciiTheme="minorHAnsi" w:hAnsiTheme="minorHAnsi"/>
          <w:sz w:val="20"/>
          <w:szCs w:val="20"/>
        </w:rPr>
        <w:t xml:space="preserve"> lub </w:t>
      </w:r>
      <w:proofErr w:type="spellStart"/>
      <w:r w:rsidRPr="001B50FD">
        <w:rPr>
          <w:rFonts w:asciiTheme="minorHAnsi" w:hAnsiTheme="minorHAnsi"/>
          <w:sz w:val="20"/>
          <w:szCs w:val="20"/>
        </w:rPr>
        <w:t>członk.rady</w:t>
      </w:r>
      <w:proofErr w:type="spellEnd"/>
      <w:r w:rsidRPr="001B50F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B50FD">
        <w:rPr>
          <w:rFonts w:asciiTheme="minorHAnsi" w:hAnsiTheme="minorHAnsi"/>
          <w:sz w:val="20"/>
          <w:szCs w:val="20"/>
        </w:rPr>
        <w:t>dział.poż.publ</w:t>
      </w:r>
      <w:proofErr w:type="spellEnd"/>
      <w:r w:rsidRPr="001B50FD">
        <w:rPr>
          <w:rFonts w:asciiTheme="minorHAnsi" w:hAnsiTheme="minorHAnsi"/>
          <w:sz w:val="20"/>
          <w:szCs w:val="20"/>
        </w:rPr>
        <w:t xml:space="preserve">. dział. przy instytucji (jeżeli dotyczy)-przewidywana metoda </w:t>
      </w:r>
      <w:proofErr w:type="spellStart"/>
      <w:r w:rsidRPr="001B50FD">
        <w:rPr>
          <w:rFonts w:asciiTheme="minorHAnsi" w:hAnsiTheme="minorHAnsi"/>
          <w:sz w:val="20"/>
          <w:szCs w:val="20"/>
        </w:rPr>
        <w:t>idi</w:t>
      </w:r>
      <w:proofErr w:type="spellEnd"/>
      <w:r w:rsidRPr="001B50FD">
        <w:rPr>
          <w:rFonts w:asciiTheme="minorHAnsi" w:hAnsiTheme="minorHAnsi"/>
          <w:sz w:val="20"/>
          <w:szCs w:val="20"/>
        </w:rPr>
        <w:t xml:space="preserve"> lub </w:t>
      </w:r>
      <w:proofErr w:type="spellStart"/>
      <w:r w:rsidRPr="001B50FD">
        <w:rPr>
          <w:rFonts w:asciiTheme="minorHAnsi" w:hAnsiTheme="minorHAnsi"/>
          <w:sz w:val="20"/>
          <w:szCs w:val="20"/>
        </w:rPr>
        <w:t>fdi</w:t>
      </w:r>
      <w:proofErr w:type="spellEnd"/>
    </w:p>
    <w:p w:rsidR="001B50FD" w:rsidRPr="001B50FD" w:rsidRDefault="001B50FD" w:rsidP="001B50FD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 xml:space="preserve">przeprowadzenie konsultacji lokalnych z przedstawicielami </w:t>
      </w:r>
      <w:proofErr w:type="spellStart"/>
      <w:r w:rsidRPr="001B50FD">
        <w:rPr>
          <w:rFonts w:asciiTheme="minorHAnsi" w:hAnsiTheme="minorHAnsi"/>
          <w:sz w:val="20"/>
          <w:szCs w:val="20"/>
        </w:rPr>
        <w:t>org.społecznych</w:t>
      </w:r>
      <w:proofErr w:type="spellEnd"/>
      <w:r w:rsidRPr="001B50FD">
        <w:rPr>
          <w:rFonts w:asciiTheme="minorHAnsi" w:hAnsiTheme="minorHAnsi"/>
          <w:sz w:val="20"/>
          <w:szCs w:val="20"/>
        </w:rPr>
        <w:t xml:space="preserve"> reprezentujących </w:t>
      </w:r>
      <w:proofErr w:type="spellStart"/>
      <w:r w:rsidRPr="001B50FD">
        <w:rPr>
          <w:rFonts w:asciiTheme="minorHAnsi" w:hAnsiTheme="minorHAnsi"/>
          <w:sz w:val="20"/>
          <w:szCs w:val="20"/>
        </w:rPr>
        <w:t>os.niepełn.lub</w:t>
      </w:r>
      <w:proofErr w:type="spellEnd"/>
      <w:r w:rsidRPr="001B50F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B50FD">
        <w:rPr>
          <w:rFonts w:asciiTheme="minorHAnsi" w:hAnsiTheme="minorHAnsi"/>
          <w:sz w:val="20"/>
          <w:szCs w:val="20"/>
        </w:rPr>
        <w:t>dział.na</w:t>
      </w:r>
      <w:proofErr w:type="spellEnd"/>
      <w:r w:rsidRPr="001B50FD">
        <w:rPr>
          <w:rFonts w:asciiTheme="minorHAnsi" w:hAnsiTheme="minorHAnsi"/>
          <w:sz w:val="20"/>
          <w:szCs w:val="20"/>
        </w:rPr>
        <w:t xml:space="preserve"> ich rzecz mający kontakt z instytucją (jeżeli dot.)-przewidywana metoda </w:t>
      </w:r>
      <w:proofErr w:type="spellStart"/>
      <w:r w:rsidRPr="001B50FD">
        <w:rPr>
          <w:rFonts w:asciiTheme="minorHAnsi" w:hAnsiTheme="minorHAnsi"/>
          <w:sz w:val="20"/>
          <w:szCs w:val="20"/>
        </w:rPr>
        <w:t>idi</w:t>
      </w:r>
      <w:proofErr w:type="spellEnd"/>
      <w:r w:rsidRPr="001B50FD">
        <w:rPr>
          <w:rFonts w:asciiTheme="minorHAnsi" w:hAnsiTheme="minorHAnsi"/>
          <w:sz w:val="20"/>
          <w:szCs w:val="20"/>
        </w:rPr>
        <w:t xml:space="preserve"> lub </w:t>
      </w:r>
      <w:proofErr w:type="spellStart"/>
      <w:r w:rsidRPr="001B50FD">
        <w:rPr>
          <w:rFonts w:asciiTheme="minorHAnsi" w:hAnsiTheme="minorHAnsi"/>
          <w:sz w:val="20"/>
          <w:szCs w:val="20"/>
        </w:rPr>
        <w:t>fdi</w:t>
      </w:r>
      <w:proofErr w:type="spellEnd"/>
    </w:p>
    <w:p w:rsidR="001B50FD" w:rsidRPr="001B50FD" w:rsidRDefault="001B50FD" w:rsidP="001B50FD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 xml:space="preserve">przeprowadzenie konsultacji lokalnych z członkami społ. rady ds. </w:t>
      </w:r>
      <w:proofErr w:type="spellStart"/>
      <w:r w:rsidRPr="001B50FD">
        <w:rPr>
          <w:rFonts w:asciiTheme="minorHAnsi" w:hAnsiTheme="minorHAnsi"/>
          <w:sz w:val="20"/>
          <w:szCs w:val="20"/>
        </w:rPr>
        <w:t>os.niepełnosprawnych</w:t>
      </w:r>
      <w:proofErr w:type="spellEnd"/>
      <w:r w:rsidRPr="001B50FD">
        <w:rPr>
          <w:rFonts w:asciiTheme="minorHAnsi" w:hAnsiTheme="minorHAnsi"/>
          <w:sz w:val="20"/>
          <w:szCs w:val="20"/>
        </w:rPr>
        <w:t xml:space="preserve"> lub </w:t>
      </w:r>
      <w:proofErr w:type="spellStart"/>
      <w:r w:rsidRPr="001B50FD">
        <w:rPr>
          <w:rFonts w:asciiTheme="minorHAnsi" w:hAnsiTheme="minorHAnsi"/>
          <w:sz w:val="20"/>
          <w:szCs w:val="20"/>
        </w:rPr>
        <w:t>członk.rady</w:t>
      </w:r>
      <w:proofErr w:type="spellEnd"/>
      <w:r w:rsidRPr="001B50F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B50FD">
        <w:rPr>
          <w:rFonts w:asciiTheme="minorHAnsi" w:hAnsiTheme="minorHAnsi"/>
          <w:sz w:val="20"/>
          <w:szCs w:val="20"/>
        </w:rPr>
        <w:t>dział.poż.publ</w:t>
      </w:r>
      <w:proofErr w:type="spellEnd"/>
      <w:r w:rsidRPr="001B50FD">
        <w:rPr>
          <w:rFonts w:asciiTheme="minorHAnsi" w:hAnsiTheme="minorHAnsi"/>
          <w:sz w:val="20"/>
          <w:szCs w:val="20"/>
        </w:rPr>
        <w:t xml:space="preserve">. dział. przy instytucji (jeżeli dotyczy)-przewidywana metoda </w:t>
      </w:r>
      <w:proofErr w:type="spellStart"/>
      <w:r w:rsidRPr="001B50FD">
        <w:rPr>
          <w:rFonts w:asciiTheme="minorHAnsi" w:hAnsiTheme="minorHAnsi"/>
          <w:sz w:val="20"/>
          <w:szCs w:val="20"/>
        </w:rPr>
        <w:t>idi</w:t>
      </w:r>
      <w:proofErr w:type="spellEnd"/>
      <w:r w:rsidRPr="001B50FD">
        <w:rPr>
          <w:rFonts w:asciiTheme="minorHAnsi" w:hAnsiTheme="minorHAnsi"/>
          <w:sz w:val="20"/>
          <w:szCs w:val="20"/>
        </w:rPr>
        <w:t xml:space="preserve"> lub </w:t>
      </w:r>
      <w:proofErr w:type="spellStart"/>
      <w:r w:rsidRPr="001B50FD">
        <w:rPr>
          <w:rFonts w:asciiTheme="minorHAnsi" w:hAnsiTheme="minorHAnsi"/>
          <w:sz w:val="20"/>
          <w:szCs w:val="20"/>
        </w:rPr>
        <w:t>fdi</w:t>
      </w:r>
      <w:proofErr w:type="spellEnd"/>
    </w:p>
    <w:p w:rsidR="001B50FD" w:rsidRPr="001B50FD" w:rsidRDefault="001B50FD" w:rsidP="001B50FD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dokumentowanie czynności z przeprowadzonych konsultacji lokalnych</w:t>
      </w:r>
    </w:p>
    <w:p w:rsidR="001B50FD" w:rsidRPr="001B50FD" w:rsidRDefault="001B50FD" w:rsidP="001B50FD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dokonanie wstępnego przeglądu w instytucji monitorowanej</w:t>
      </w:r>
    </w:p>
    <w:p w:rsidR="001B50FD" w:rsidRPr="001B50FD" w:rsidRDefault="001B50FD" w:rsidP="001B50FD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dokumentowanie czynności ze wstępnego przeglądu w instytucji monitorowanej</w:t>
      </w:r>
    </w:p>
    <w:p w:rsidR="001B50FD" w:rsidRPr="001B50FD" w:rsidRDefault="001B50FD" w:rsidP="001B50FD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określenie obszarów, które będą przedmiotem monitoringu (obszary obligatoryjne i dodatkowe adekwatne dla instytucji)</w:t>
      </w:r>
    </w:p>
    <w:p w:rsidR="001B50FD" w:rsidRPr="001B50FD" w:rsidRDefault="001B50FD" w:rsidP="001B50FD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zebranie danych w wybranych obszarach za pomocą metod określonych w planie monitoringu</w:t>
      </w:r>
    </w:p>
    <w:p w:rsidR="001B50FD" w:rsidRPr="001B50FD" w:rsidRDefault="001B50FD" w:rsidP="001B50FD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tworzenie rekomendacji</w:t>
      </w:r>
    </w:p>
    <w:p w:rsidR="001B50FD" w:rsidRPr="001B50FD" w:rsidRDefault="001B50FD" w:rsidP="001B50FD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lastRenderedPageBreak/>
        <w:t>przekazanie raportów wstępnych do odpowiednich osób w instytucji monitorowanej</w:t>
      </w:r>
    </w:p>
    <w:p w:rsidR="001B50FD" w:rsidRPr="001B50FD" w:rsidRDefault="001B50FD" w:rsidP="001B50FD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udział w spotkaniu podsumowującym w danej instytucji</w:t>
      </w:r>
    </w:p>
    <w:p w:rsidR="001B50FD" w:rsidRPr="001B50FD" w:rsidRDefault="001B50FD" w:rsidP="001B50FD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przeprowadzenie wizyt weryfikujących</w:t>
      </w:r>
    </w:p>
    <w:p w:rsidR="001B50FD" w:rsidRPr="001B50FD" w:rsidRDefault="001B50FD" w:rsidP="001B50FD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udokumentowanie przebiegu i efektów wizyt weryfikujących</w:t>
      </w:r>
    </w:p>
    <w:p w:rsidR="001B50FD" w:rsidRPr="001B50FD" w:rsidRDefault="001B50FD" w:rsidP="001B50FD">
      <w:pPr>
        <w:numPr>
          <w:ilvl w:val="0"/>
          <w:numId w:val="6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prowadzenie wywiadów, konsultacji, działań edukacyjnych w instytucjach objętych monitoringiem</w:t>
      </w:r>
    </w:p>
    <w:p w:rsidR="001B50FD" w:rsidRPr="001B50FD" w:rsidRDefault="001B50FD" w:rsidP="001B50FD">
      <w:pPr>
        <w:autoSpaceDE w:val="0"/>
        <w:autoSpaceDN w:val="0"/>
        <w:adjustRightInd w:val="0"/>
        <w:spacing w:after="0"/>
        <w:ind w:left="-142" w:right="-144"/>
        <w:jc w:val="both"/>
        <w:rPr>
          <w:rFonts w:asciiTheme="minorHAnsi" w:hAnsiTheme="minorHAnsi" w:cs="Verdana"/>
          <w:sz w:val="20"/>
          <w:szCs w:val="20"/>
        </w:rPr>
      </w:pPr>
    </w:p>
    <w:p w:rsidR="001B50FD" w:rsidRPr="001B50FD" w:rsidRDefault="001B50FD" w:rsidP="001B50FD">
      <w:pPr>
        <w:autoSpaceDE w:val="0"/>
        <w:autoSpaceDN w:val="0"/>
        <w:adjustRightInd w:val="0"/>
        <w:spacing w:after="0"/>
        <w:ind w:left="-142" w:right="-144"/>
        <w:jc w:val="both"/>
        <w:rPr>
          <w:rFonts w:asciiTheme="minorHAnsi" w:hAnsiTheme="minorHAnsi" w:cs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B50FD" w:rsidRPr="001B50FD" w:rsidTr="00BE7FC0">
        <w:tc>
          <w:tcPr>
            <w:tcW w:w="9212" w:type="dxa"/>
            <w:shd w:val="clear" w:color="auto" w:fill="E6E6E6"/>
          </w:tcPr>
          <w:p w:rsidR="001B50FD" w:rsidRPr="001B50FD" w:rsidRDefault="001B50FD" w:rsidP="001B50FD">
            <w:pPr>
              <w:spacing w:after="0"/>
              <w:ind w:left="-142" w:right="-14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0FD">
              <w:rPr>
                <w:rFonts w:asciiTheme="minorHAnsi" w:hAnsiTheme="minorHAnsi"/>
                <w:b/>
                <w:sz w:val="20"/>
                <w:szCs w:val="20"/>
              </w:rPr>
              <w:t>WYMAGANIA FORMALNE I KOMPETENCYJNE</w:t>
            </w:r>
          </w:p>
        </w:tc>
      </w:tr>
    </w:tbl>
    <w:p w:rsidR="001B50FD" w:rsidRPr="001B50FD" w:rsidRDefault="001B50FD" w:rsidP="001B50FD">
      <w:pPr>
        <w:autoSpaceDE w:val="0"/>
        <w:autoSpaceDN w:val="0"/>
        <w:adjustRightInd w:val="0"/>
        <w:spacing w:after="0"/>
        <w:ind w:left="-142" w:right="-144"/>
        <w:jc w:val="both"/>
        <w:rPr>
          <w:rFonts w:asciiTheme="minorHAnsi" w:hAnsiTheme="minorHAnsi" w:cs="Verdana"/>
          <w:sz w:val="20"/>
          <w:szCs w:val="20"/>
        </w:rPr>
      </w:pPr>
    </w:p>
    <w:p w:rsidR="001B50FD" w:rsidRPr="001B50FD" w:rsidRDefault="001B50FD" w:rsidP="001B50FD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b/>
          <w:bCs/>
          <w:sz w:val="20"/>
          <w:szCs w:val="20"/>
        </w:rPr>
        <w:t>Wymagania minimalne</w:t>
      </w:r>
    </w:p>
    <w:p w:rsidR="001B50FD" w:rsidRPr="001B50FD" w:rsidRDefault="001B50FD" w:rsidP="001B50FD">
      <w:pPr>
        <w:numPr>
          <w:ilvl w:val="0"/>
          <w:numId w:val="7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Wykształcenie wyższe</w:t>
      </w:r>
    </w:p>
    <w:p w:rsidR="001B50FD" w:rsidRPr="001B50FD" w:rsidRDefault="001B50FD" w:rsidP="001B50FD">
      <w:pPr>
        <w:numPr>
          <w:ilvl w:val="0"/>
          <w:numId w:val="7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Znajomość Konwencji ONZ o prawach osób niepełnosprawnych oraz uregulowań krajowych dotyczących praw osób niepełnosprawnych.</w:t>
      </w:r>
    </w:p>
    <w:p w:rsidR="001B50FD" w:rsidRPr="001B50FD" w:rsidRDefault="001B50FD" w:rsidP="001B50FD">
      <w:pPr>
        <w:numPr>
          <w:ilvl w:val="0"/>
          <w:numId w:val="7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3 lata doświadczenia  zawodowego lub społecznego w obszarze problematyki niepełnosprawności</w:t>
      </w:r>
    </w:p>
    <w:p w:rsidR="001B50FD" w:rsidRDefault="001B50FD" w:rsidP="001B50FD">
      <w:pPr>
        <w:numPr>
          <w:ilvl w:val="0"/>
          <w:numId w:val="7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 xml:space="preserve">3-letnie doświadczenie zawodowe w pozyskiwaniu i analizie danych ilościowych i jakościowych. - doświadczenie w opracowywaniu raportów badawczych, ewaluacyjnych, audytowych lub monitoringowych </w:t>
      </w:r>
    </w:p>
    <w:p w:rsidR="001B50FD" w:rsidRPr="001B50FD" w:rsidRDefault="001B50FD" w:rsidP="001B50FD">
      <w:pPr>
        <w:numPr>
          <w:ilvl w:val="0"/>
          <w:numId w:val="7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Znajomość obsługi komputera i oprogramowania w stopniu umożliwiającym przegląd dokumentacji instytucji monitorowanej.</w:t>
      </w:r>
    </w:p>
    <w:p w:rsidR="001B50FD" w:rsidRPr="001B50FD" w:rsidRDefault="001B50FD" w:rsidP="001B50FD">
      <w:pPr>
        <w:spacing w:after="0"/>
        <w:rPr>
          <w:rFonts w:asciiTheme="minorHAnsi" w:hAnsiTheme="minorHAnsi"/>
          <w:b/>
          <w:bCs/>
          <w:sz w:val="20"/>
          <w:szCs w:val="20"/>
        </w:rPr>
      </w:pPr>
    </w:p>
    <w:p w:rsidR="001B50FD" w:rsidRPr="001B50FD" w:rsidRDefault="001B50FD" w:rsidP="001B50FD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b/>
          <w:bCs/>
          <w:sz w:val="20"/>
          <w:szCs w:val="20"/>
        </w:rPr>
        <w:t>Wymagania rekomendowane</w:t>
      </w:r>
    </w:p>
    <w:p w:rsidR="001B50FD" w:rsidRPr="001B50FD" w:rsidRDefault="001B50FD" w:rsidP="001B50FD">
      <w:pPr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Wykształcenie wyższe</w:t>
      </w:r>
    </w:p>
    <w:p w:rsidR="001B50FD" w:rsidRPr="001B50FD" w:rsidRDefault="001B50FD" w:rsidP="001B50FD">
      <w:pPr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Biegła znajomość dokumentów:</w:t>
      </w:r>
    </w:p>
    <w:p w:rsidR="001B50FD" w:rsidRPr="001B50FD" w:rsidRDefault="001B50FD" w:rsidP="001B50FD">
      <w:pPr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Konwencja ONZ o prawach osób niepełnosprawnych; o Ustawa o rehabilitacji zawodowej i społecznej oraz zatrudnianiu osób niepełnosprawnych;</w:t>
      </w:r>
    </w:p>
    <w:p w:rsidR="001B50FD" w:rsidRPr="001B50FD" w:rsidRDefault="001B50FD" w:rsidP="001B50FD">
      <w:pPr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Ustawa o języku migowym i innych środkach komunikowania się;</w:t>
      </w:r>
    </w:p>
    <w:p w:rsidR="001B50FD" w:rsidRPr="001B50FD" w:rsidRDefault="001B50FD" w:rsidP="001B50FD">
      <w:pPr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Ustawa Prawo budowlane</w:t>
      </w:r>
    </w:p>
    <w:p w:rsidR="001B50FD" w:rsidRPr="001B50FD" w:rsidRDefault="001B50FD" w:rsidP="001B50FD">
      <w:pPr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Ustawa Kodeks wyborczy;</w:t>
      </w:r>
    </w:p>
    <w:p w:rsidR="001B50FD" w:rsidRPr="001B50FD" w:rsidRDefault="001B50FD" w:rsidP="001B50FD">
      <w:pPr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Ustawa o systemie oświaty;</w:t>
      </w:r>
    </w:p>
    <w:p w:rsidR="001B50FD" w:rsidRPr="001B50FD" w:rsidRDefault="001B50FD" w:rsidP="001B50FD">
      <w:pPr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Ustawa Kodeks pracy;</w:t>
      </w:r>
    </w:p>
    <w:p w:rsidR="001B50FD" w:rsidRPr="001B50FD" w:rsidRDefault="001B50FD" w:rsidP="001B50FD">
      <w:pPr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Ustawa o służbie cywilnej;</w:t>
      </w:r>
    </w:p>
    <w:p w:rsidR="001B50FD" w:rsidRPr="001B50FD" w:rsidRDefault="001B50FD" w:rsidP="001B50FD">
      <w:pPr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Ustawa o pracownikach administracji samorządowej</w:t>
      </w:r>
    </w:p>
    <w:p w:rsidR="001B50FD" w:rsidRPr="001B50FD" w:rsidRDefault="001B50FD" w:rsidP="001B50FD">
      <w:pPr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Ustawa o działalności pożytku publicznego i wolontariacie</w:t>
      </w:r>
    </w:p>
    <w:p w:rsidR="001B50FD" w:rsidRPr="001B50FD" w:rsidRDefault="001B50FD" w:rsidP="001B50FD">
      <w:pPr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3-letnie doświadczenie zawodowe w pozyskiwaniu i analizie danych ilościowych i jakościowych. Doświadczenie w opracowywaniu raportów badawczych, ewaluacyjnych, audytowych lub monitoringowych.</w:t>
      </w:r>
    </w:p>
    <w:p w:rsidR="001B50FD" w:rsidRPr="001B50FD" w:rsidRDefault="001B50FD" w:rsidP="001B50FD">
      <w:pPr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5-letnie doświadczenie zawodowe lub społeczne w obszarze problematyki niepełnosprawności) znajomość języka migowego i metod komunikowania się z osobami o specyficznych potrzebach w tym zakresie.</w:t>
      </w:r>
    </w:p>
    <w:p w:rsidR="001B50FD" w:rsidRPr="001B50FD" w:rsidRDefault="001B50FD" w:rsidP="001B50FD">
      <w:pPr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5 lat doświadczenia w zakresie dostępności i/lub projektowania uniwersalnego (w tym potwierdzony udział w przeprowadzaniu audytów dostępności i/lub publikacje dotyczące tematyki dostępności, projektowania uniwersalnego).</w:t>
      </w:r>
    </w:p>
    <w:p w:rsidR="001B50FD" w:rsidRPr="001B50FD" w:rsidRDefault="001B50FD" w:rsidP="001B50FD">
      <w:pPr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lastRenderedPageBreak/>
        <w:t>Znajomość obsługi komputera i oprogramowania w stopniu umożliwiającym: - przegląd dokumentacji instytucji monitorowanej - analizę danych jakościowych i ilościowych - opracowanie dokumentacji z zadań monitoringowych - opracowanie raportu z monitoringu w instytucji monitorowanej</w:t>
      </w:r>
    </w:p>
    <w:p w:rsidR="001B50FD" w:rsidRDefault="001B50FD" w:rsidP="001B50FD">
      <w:pPr>
        <w:pStyle w:val="Akapitzlist"/>
        <w:spacing w:after="0"/>
        <w:ind w:left="-142" w:right="-144"/>
        <w:rPr>
          <w:rFonts w:asciiTheme="minorHAnsi" w:hAnsiTheme="minorHAnsi" w:cs="Arial Narrow"/>
          <w:sz w:val="20"/>
          <w:szCs w:val="20"/>
        </w:rPr>
      </w:pPr>
    </w:p>
    <w:p w:rsidR="001B50FD" w:rsidRPr="001B50FD" w:rsidRDefault="001B50FD" w:rsidP="001B50FD">
      <w:pPr>
        <w:pStyle w:val="Akapitzlist"/>
        <w:spacing w:after="0"/>
        <w:ind w:left="-142" w:right="-144"/>
        <w:rPr>
          <w:rFonts w:asciiTheme="minorHAnsi" w:hAnsiTheme="minorHAnsi" w:cs="Arial Narrow"/>
          <w:sz w:val="20"/>
          <w:szCs w:val="20"/>
        </w:rPr>
      </w:pPr>
      <w:r w:rsidRPr="001B50FD">
        <w:rPr>
          <w:rFonts w:asciiTheme="minorHAnsi" w:hAnsiTheme="minorHAnsi" w:cs="Arial Narrow"/>
          <w:sz w:val="20"/>
          <w:szCs w:val="20"/>
        </w:rPr>
        <w:t>W celu potwierdzenia spełniania warunków określonych powyżej wymagane jest przedłożenie przez Kandydata następujących dokumentów:</w:t>
      </w:r>
    </w:p>
    <w:p w:rsidR="001B50FD" w:rsidRPr="001B50FD" w:rsidRDefault="001B50FD" w:rsidP="001B50FD">
      <w:pPr>
        <w:pStyle w:val="Akapitzlist"/>
        <w:spacing w:after="0"/>
        <w:ind w:left="-142" w:right="-144"/>
        <w:rPr>
          <w:rFonts w:asciiTheme="minorHAnsi" w:hAnsiTheme="minorHAnsi" w:cs="Arial Narrow"/>
          <w:sz w:val="20"/>
          <w:szCs w:val="20"/>
        </w:rPr>
      </w:pPr>
      <w:r w:rsidRPr="001B50FD">
        <w:rPr>
          <w:rFonts w:asciiTheme="minorHAnsi" w:hAnsiTheme="minorHAnsi" w:cs="Arial Narrow"/>
          <w:sz w:val="20"/>
          <w:szCs w:val="20"/>
        </w:rPr>
        <w:t>- aktualnego i podpisanego CV wraz ze szczegółowym opisem doświadczenia (zgodnie ze wzorem stanowiącym Załącznik nr 1 do niniejszego ogłoszenia);</w:t>
      </w:r>
    </w:p>
    <w:p w:rsidR="001B50FD" w:rsidRPr="001B50FD" w:rsidRDefault="001B50FD" w:rsidP="001B50FD">
      <w:pPr>
        <w:pStyle w:val="Akapitzlist"/>
        <w:spacing w:after="0"/>
        <w:ind w:left="-142" w:right="-144"/>
        <w:rPr>
          <w:rFonts w:asciiTheme="minorHAnsi" w:hAnsiTheme="minorHAnsi" w:cs="Arial Narrow"/>
          <w:sz w:val="20"/>
          <w:szCs w:val="20"/>
        </w:rPr>
      </w:pPr>
      <w:r w:rsidRPr="001B50FD">
        <w:rPr>
          <w:rFonts w:asciiTheme="minorHAnsi" w:hAnsiTheme="minorHAnsi" w:cs="Arial Narrow"/>
          <w:sz w:val="20"/>
          <w:szCs w:val="20"/>
        </w:rPr>
        <w:t>- kserokopii dokumentów poświadczających posiadane kwalifikacje;</w:t>
      </w:r>
    </w:p>
    <w:p w:rsidR="001B50FD" w:rsidRPr="001B50FD" w:rsidRDefault="001B50FD" w:rsidP="001B50FD">
      <w:pPr>
        <w:pStyle w:val="Akapitzlist"/>
        <w:spacing w:after="0"/>
        <w:ind w:left="-142" w:right="-144"/>
        <w:rPr>
          <w:rFonts w:asciiTheme="minorHAnsi" w:hAnsiTheme="minorHAnsi" w:cs="Arial Narrow"/>
          <w:sz w:val="20"/>
          <w:szCs w:val="20"/>
        </w:rPr>
      </w:pPr>
      <w:r w:rsidRPr="001B50FD">
        <w:rPr>
          <w:rFonts w:asciiTheme="minorHAnsi" w:hAnsiTheme="minorHAnsi" w:cs="Arial Narrow"/>
          <w:sz w:val="20"/>
          <w:szCs w:val="20"/>
        </w:rPr>
        <w:t>- kserokopii dokumentów poświadczających posiadane doświadczenie zawodowe;</w:t>
      </w:r>
    </w:p>
    <w:p w:rsidR="001B50FD" w:rsidRPr="001B50FD" w:rsidRDefault="001B50FD" w:rsidP="001B50FD">
      <w:pPr>
        <w:spacing w:after="0"/>
        <w:ind w:left="-142" w:right="-144"/>
        <w:jc w:val="both"/>
        <w:rPr>
          <w:rFonts w:asciiTheme="minorHAnsi" w:hAnsiTheme="minorHAnsi"/>
          <w:sz w:val="20"/>
          <w:szCs w:val="20"/>
        </w:rPr>
      </w:pPr>
    </w:p>
    <w:p w:rsidR="001B50FD" w:rsidRPr="001B50FD" w:rsidRDefault="001B50FD" w:rsidP="001B50FD">
      <w:pPr>
        <w:spacing w:after="0"/>
        <w:ind w:left="-142" w:right="-144"/>
        <w:jc w:val="both"/>
        <w:rPr>
          <w:rFonts w:asciiTheme="minorHAnsi" w:hAnsiTheme="minorHAnsi"/>
          <w:b/>
          <w:sz w:val="20"/>
          <w:szCs w:val="20"/>
        </w:rPr>
      </w:pPr>
      <w:r w:rsidRPr="001B50FD">
        <w:rPr>
          <w:rFonts w:asciiTheme="minorHAnsi" w:hAnsiTheme="minorHAnsi"/>
          <w:b/>
          <w:sz w:val="20"/>
          <w:szCs w:val="20"/>
        </w:rPr>
        <w:t>Informacje dodatkowe:</w:t>
      </w:r>
    </w:p>
    <w:p w:rsidR="001B50FD" w:rsidRPr="001B50FD" w:rsidRDefault="001B50FD" w:rsidP="001B50FD">
      <w:pPr>
        <w:pStyle w:val="Akapitzlist"/>
        <w:numPr>
          <w:ilvl w:val="0"/>
          <w:numId w:val="4"/>
        </w:numPr>
        <w:spacing w:after="0"/>
        <w:ind w:left="142" w:right="-144" w:hanging="284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W przypadku zaangażowania Kandydata w realizację zadań w ramach innych projektów finansowanych z funduszy strukturalnych i Funduszu Spójności oraz działań finansowanych z innych źródeł, w tym środków własnych Kandydata i innych podmiotów, bądź zawarcia więcej niż jednej umowy cywilno-prawnej w ramach niniejszego projektu, Kandydat musi posiadać możliwości prawidłowej i efektywnej realizacji wszystkich zadań powierzonych w ramach zleconej usługi. Łączne zaangażowanie zawodowe Kandydata w realizację wszystkich projektów finansowanych z funduszy strukturalnych i Funduszu Spójności oraz działań finansowanych z innych źródeł, w tym środków własnych Pracodawcy (beneficjenta projektu) i innych podmiotów, nie może przekraczać 276 godzin miesięcznie.</w:t>
      </w:r>
    </w:p>
    <w:p w:rsidR="001B50FD" w:rsidRPr="001B50FD" w:rsidRDefault="001B50FD" w:rsidP="001B50FD">
      <w:pPr>
        <w:pStyle w:val="Akapitzlist"/>
        <w:numPr>
          <w:ilvl w:val="0"/>
          <w:numId w:val="4"/>
        </w:numPr>
        <w:spacing w:after="0"/>
        <w:ind w:left="142" w:right="-144" w:hanging="284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Limit zaangażowania zawodowego, o którym mowa w pkt 2, dotyczy wszystkich form zaangażowania zawodowego, w szczególności:</w:t>
      </w:r>
    </w:p>
    <w:p w:rsidR="001B50FD" w:rsidRPr="001B50FD" w:rsidRDefault="001B50FD" w:rsidP="001B50FD">
      <w:pPr>
        <w:pStyle w:val="Akapitzlist"/>
        <w:numPr>
          <w:ilvl w:val="0"/>
          <w:numId w:val="5"/>
        </w:numPr>
        <w:spacing w:after="0"/>
        <w:ind w:right="-144" w:hanging="153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1B50FD" w:rsidRPr="001B50FD" w:rsidRDefault="001B50FD" w:rsidP="001B50FD">
      <w:pPr>
        <w:pStyle w:val="Akapitzlist"/>
        <w:numPr>
          <w:ilvl w:val="0"/>
          <w:numId w:val="5"/>
        </w:numPr>
        <w:spacing w:after="0"/>
        <w:ind w:right="-144" w:hanging="153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w przypadku stosunku cywilnoprawnego, samozatrudnienia oraz innych form zaangażowania – uwzględnia czas faktycznie przepracowany, w tym czas zaangażowania w ramach własnej działalności gospodarczej poza projektami (o ile dotyczy).</w:t>
      </w:r>
    </w:p>
    <w:p w:rsidR="001B50FD" w:rsidRPr="001B50FD" w:rsidRDefault="001B50FD" w:rsidP="001B50FD">
      <w:pPr>
        <w:pStyle w:val="Akapitzlist"/>
        <w:numPr>
          <w:ilvl w:val="0"/>
          <w:numId w:val="4"/>
        </w:numPr>
        <w:spacing w:after="0"/>
        <w:ind w:left="142" w:right="-144" w:hanging="284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 w:cs="Arial"/>
          <w:sz w:val="20"/>
          <w:szCs w:val="20"/>
        </w:rPr>
        <w:t>W przypadku zatrudnienia w innych projektach finansowanych z funduszy strukturalnych i Funduszu Spójności Pracownik będzie składać godzinową ewidencję czasu pracy w ramach wszystkich projektów.</w:t>
      </w:r>
    </w:p>
    <w:p w:rsidR="001B50FD" w:rsidRPr="001B50FD" w:rsidRDefault="001B50FD" w:rsidP="001B50FD">
      <w:pPr>
        <w:pStyle w:val="Akapitzlist"/>
        <w:numPr>
          <w:ilvl w:val="0"/>
          <w:numId w:val="4"/>
        </w:numPr>
        <w:spacing w:after="0"/>
        <w:ind w:left="142" w:right="-144" w:hanging="284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 w:cs="Arial"/>
          <w:sz w:val="20"/>
          <w:szCs w:val="20"/>
        </w:rPr>
        <w:t xml:space="preserve">Kandydata nie może być osobą zatrudnioną w instytucjach uczestniczących w realizacji PO WER, tj. Instytucji Zarządzającej, chyba że nie zachodzi konflikt interesów ani podwójne finansowanie (co zostanie ocenione </w:t>
      </w:r>
      <w:r w:rsidRPr="001B50FD">
        <w:rPr>
          <w:rFonts w:asciiTheme="minorHAnsi" w:hAnsiTheme="minorHAnsi"/>
          <w:sz w:val="20"/>
          <w:szCs w:val="20"/>
        </w:rPr>
        <w:t>przez Zamawiającego).</w:t>
      </w:r>
    </w:p>
    <w:p w:rsidR="001B50FD" w:rsidRPr="001B50FD" w:rsidRDefault="001B50FD" w:rsidP="001B50FD">
      <w:pPr>
        <w:tabs>
          <w:tab w:val="left" w:pos="0"/>
        </w:tabs>
        <w:spacing w:after="0"/>
        <w:ind w:left="-142" w:right="-144"/>
        <w:jc w:val="both"/>
        <w:rPr>
          <w:rFonts w:asciiTheme="minorHAnsi" w:hAnsiTheme="minorHAnsi"/>
          <w:b/>
          <w:sz w:val="20"/>
          <w:szCs w:val="20"/>
        </w:rPr>
      </w:pPr>
    </w:p>
    <w:p w:rsidR="001B50FD" w:rsidRPr="001B50FD" w:rsidRDefault="001B50FD" w:rsidP="001B50FD">
      <w:pPr>
        <w:pStyle w:val="Akapitzlist"/>
        <w:spacing w:after="0"/>
        <w:ind w:left="-142" w:right="-144"/>
        <w:rPr>
          <w:rFonts w:asciiTheme="minorHAnsi" w:hAnsiTheme="minorHAnsi" w:cs="Arial Narrow"/>
          <w:sz w:val="20"/>
          <w:szCs w:val="20"/>
        </w:rPr>
      </w:pPr>
      <w:r w:rsidRPr="001B50FD">
        <w:rPr>
          <w:rFonts w:asciiTheme="minorHAnsi" w:hAnsiTheme="minorHAnsi" w:cs="Arial Narrow"/>
          <w:sz w:val="20"/>
          <w:szCs w:val="20"/>
        </w:rPr>
        <w:t>Pracodawca zastrzega sobie możliwość sprawdzenia informacji zawartych w dokumentach.</w:t>
      </w:r>
    </w:p>
    <w:p w:rsidR="001B50FD" w:rsidRPr="001B50FD" w:rsidRDefault="001B50FD" w:rsidP="001B50FD">
      <w:pPr>
        <w:autoSpaceDE w:val="0"/>
        <w:autoSpaceDN w:val="0"/>
        <w:adjustRightInd w:val="0"/>
        <w:spacing w:after="0"/>
        <w:ind w:left="-142" w:right="-144"/>
        <w:jc w:val="both"/>
        <w:rPr>
          <w:rFonts w:asciiTheme="minorHAnsi" w:eastAsia="ArialMT" w:hAnsiTheme="minorHAnsi" w:cs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B50FD" w:rsidRPr="001B50FD" w:rsidTr="00BE7FC0">
        <w:tc>
          <w:tcPr>
            <w:tcW w:w="9212" w:type="dxa"/>
            <w:shd w:val="clear" w:color="auto" w:fill="E6E6E6"/>
          </w:tcPr>
          <w:p w:rsidR="001B50FD" w:rsidRPr="001B50FD" w:rsidRDefault="001B50FD" w:rsidP="001B50FD">
            <w:pPr>
              <w:spacing w:after="0"/>
              <w:ind w:left="-142" w:right="-14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0FD">
              <w:rPr>
                <w:rFonts w:asciiTheme="minorHAnsi" w:hAnsiTheme="minorHAnsi"/>
                <w:b/>
                <w:sz w:val="20"/>
                <w:szCs w:val="20"/>
              </w:rPr>
              <w:t>WARUNKI ZATRUDNIENIA</w:t>
            </w:r>
          </w:p>
        </w:tc>
      </w:tr>
    </w:tbl>
    <w:p w:rsidR="001B50FD" w:rsidRPr="001B50FD" w:rsidRDefault="001B50FD" w:rsidP="001B50FD">
      <w:pPr>
        <w:autoSpaceDE w:val="0"/>
        <w:autoSpaceDN w:val="0"/>
        <w:adjustRightInd w:val="0"/>
        <w:spacing w:after="0"/>
        <w:ind w:left="-142" w:right="-142"/>
        <w:jc w:val="both"/>
        <w:rPr>
          <w:rFonts w:asciiTheme="minorHAnsi" w:eastAsia="ArialMT" w:hAnsiTheme="minorHAnsi" w:cs="Verdana"/>
          <w:sz w:val="20"/>
          <w:szCs w:val="20"/>
        </w:rPr>
      </w:pPr>
      <w:r w:rsidRPr="001B50FD">
        <w:rPr>
          <w:rFonts w:asciiTheme="minorHAnsi" w:eastAsia="ArialMT" w:hAnsiTheme="minorHAnsi" w:cs="Verdana"/>
          <w:sz w:val="20"/>
          <w:szCs w:val="20"/>
        </w:rPr>
        <w:t>- umowa o pracę w wymiarze pełnego etatu w okresie 01.03.2017 – 30.11.2018</w:t>
      </w:r>
    </w:p>
    <w:p w:rsidR="001B50FD" w:rsidRPr="001B50FD" w:rsidRDefault="001B50FD" w:rsidP="001B50FD">
      <w:pPr>
        <w:spacing w:after="0"/>
        <w:ind w:left="-142" w:right="-144"/>
        <w:jc w:val="both"/>
        <w:rPr>
          <w:rFonts w:asciiTheme="minorHAnsi" w:eastAsia="ArialMT" w:hAnsiTheme="minorHAnsi" w:cs="Verdana"/>
          <w:sz w:val="20"/>
          <w:szCs w:val="20"/>
        </w:rPr>
      </w:pPr>
      <w:r w:rsidRPr="001B50FD">
        <w:rPr>
          <w:rFonts w:asciiTheme="minorHAnsi" w:eastAsia="ArialMT" w:hAnsiTheme="minorHAnsi" w:cs="Verdana"/>
          <w:sz w:val="20"/>
          <w:szCs w:val="20"/>
        </w:rPr>
        <w:t xml:space="preserve">- miejsce pracy: </w:t>
      </w:r>
      <w:r w:rsidRPr="001B50FD">
        <w:rPr>
          <w:rFonts w:asciiTheme="minorHAnsi" w:hAnsiTheme="minorHAnsi"/>
          <w:sz w:val="20"/>
          <w:szCs w:val="20"/>
        </w:rPr>
        <w:t>Stowarzyszenie Instytut Nowych Technologii, ul. Sienkiewicza 55, 90-009 Łódź;</w:t>
      </w:r>
    </w:p>
    <w:p w:rsidR="001B50FD" w:rsidRPr="001B50FD" w:rsidRDefault="001B50FD" w:rsidP="001B50FD">
      <w:pPr>
        <w:autoSpaceDE w:val="0"/>
        <w:autoSpaceDN w:val="0"/>
        <w:adjustRightInd w:val="0"/>
        <w:spacing w:after="0"/>
        <w:ind w:left="-142" w:right="-144"/>
        <w:jc w:val="both"/>
        <w:rPr>
          <w:rFonts w:asciiTheme="minorHAnsi" w:eastAsia="ArialMT" w:hAnsiTheme="minorHAnsi" w:cs="Verdana"/>
          <w:sz w:val="20"/>
          <w:szCs w:val="20"/>
        </w:rPr>
      </w:pPr>
      <w:r w:rsidRPr="001B50FD">
        <w:rPr>
          <w:rFonts w:asciiTheme="minorHAnsi" w:eastAsia="ArialMT" w:hAnsiTheme="minorHAnsi" w:cs="Verdana"/>
          <w:sz w:val="20"/>
          <w:szCs w:val="20"/>
        </w:rPr>
        <w:t>- stabilne wynagrodzenie;</w:t>
      </w:r>
    </w:p>
    <w:p w:rsidR="001B50FD" w:rsidRPr="001B50FD" w:rsidRDefault="001B50FD" w:rsidP="001B50FD">
      <w:pPr>
        <w:autoSpaceDE w:val="0"/>
        <w:autoSpaceDN w:val="0"/>
        <w:adjustRightInd w:val="0"/>
        <w:spacing w:after="0"/>
        <w:ind w:left="-142" w:right="-144"/>
        <w:jc w:val="both"/>
        <w:rPr>
          <w:rFonts w:asciiTheme="minorHAnsi" w:eastAsia="ArialMT" w:hAnsiTheme="minorHAnsi" w:cs="Verdana"/>
          <w:sz w:val="20"/>
          <w:szCs w:val="20"/>
        </w:rPr>
      </w:pPr>
      <w:r w:rsidRPr="001B50FD">
        <w:rPr>
          <w:rFonts w:asciiTheme="minorHAnsi" w:eastAsia="ArialMT" w:hAnsiTheme="minorHAnsi" w:cs="Verdana"/>
          <w:sz w:val="20"/>
          <w:szCs w:val="20"/>
        </w:rPr>
        <w:t>- praca w dynamicznym zespole.</w:t>
      </w:r>
    </w:p>
    <w:p w:rsidR="001B50FD" w:rsidRPr="001B50FD" w:rsidRDefault="001B50FD" w:rsidP="001B50FD">
      <w:pPr>
        <w:spacing w:after="0"/>
        <w:ind w:left="-142" w:right="-144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B50FD" w:rsidRPr="001B50FD" w:rsidTr="00BE7FC0">
        <w:tc>
          <w:tcPr>
            <w:tcW w:w="9212" w:type="dxa"/>
            <w:shd w:val="clear" w:color="auto" w:fill="E6E6E6"/>
          </w:tcPr>
          <w:p w:rsidR="001B50FD" w:rsidRPr="001B50FD" w:rsidRDefault="001B50FD" w:rsidP="001B50FD">
            <w:pPr>
              <w:spacing w:after="0"/>
              <w:ind w:left="-142" w:right="-14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0FD">
              <w:rPr>
                <w:rFonts w:asciiTheme="minorHAnsi" w:hAnsiTheme="minorHAnsi"/>
                <w:b/>
                <w:sz w:val="20"/>
                <w:szCs w:val="20"/>
              </w:rPr>
              <w:t>INFORMACJE DODATKOWE</w:t>
            </w:r>
          </w:p>
        </w:tc>
      </w:tr>
    </w:tbl>
    <w:p w:rsidR="001B50FD" w:rsidRPr="001B50FD" w:rsidRDefault="001B50FD" w:rsidP="001B50FD">
      <w:pPr>
        <w:spacing w:after="0"/>
        <w:ind w:left="-142" w:right="-142"/>
        <w:jc w:val="both"/>
        <w:rPr>
          <w:rFonts w:asciiTheme="minorHAnsi" w:hAnsiTheme="minorHAnsi"/>
          <w:b/>
          <w:bCs/>
          <w:sz w:val="20"/>
          <w:szCs w:val="20"/>
        </w:rPr>
      </w:pPr>
      <w:r w:rsidRPr="001B50FD">
        <w:rPr>
          <w:rFonts w:asciiTheme="minorHAnsi" w:hAnsiTheme="minorHAnsi"/>
          <w:b/>
          <w:bCs/>
          <w:sz w:val="20"/>
          <w:szCs w:val="20"/>
        </w:rPr>
        <w:t xml:space="preserve">Zgłoszenia na ogłoszenie należy dostarczyć </w:t>
      </w:r>
      <w:r w:rsidRPr="001B50FD">
        <w:rPr>
          <w:rFonts w:asciiTheme="minorHAnsi" w:hAnsiTheme="minorHAnsi" w:cs="Arial"/>
          <w:b/>
          <w:color w:val="000000"/>
          <w:sz w:val="20"/>
          <w:szCs w:val="20"/>
        </w:rPr>
        <w:t>osobiście, listem poleconym/kurierem</w:t>
      </w:r>
      <w:r w:rsidRPr="001B50FD">
        <w:rPr>
          <w:rFonts w:asciiTheme="minorHAnsi" w:hAnsiTheme="minorHAnsi"/>
          <w:b/>
          <w:bCs/>
          <w:sz w:val="20"/>
          <w:szCs w:val="20"/>
        </w:rPr>
        <w:t xml:space="preserve"> na adres Pracodawcy:</w:t>
      </w:r>
    </w:p>
    <w:p w:rsidR="001B50FD" w:rsidRPr="001B50FD" w:rsidRDefault="001B50FD" w:rsidP="001B50FD">
      <w:pPr>
        <w:spacing w:after="0"/>
        <w:ind w:left="-142" w:right="-142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 xml:space="preserve">Stowarzyszenie Instytut Nowych Technologii, ul. Sienkiewicza 55, 90-009 Łódź </w:t>
      </w:r>
    </w:p>
    <w:p w:rsidR="001B50FD" w:rsidRPr="001B50FD" w:rsidRDefault="001B50FD" w:rsidP="001B50FD">
      <w:pPr>
        <w:spacing w:after="0"/>
        <w:ind w:left="-142" w:right="-142"/>
        <w:jc w:val="both"/>
        <w:rPr>
          <w:rFonts w:asciiTheme="minorHAnsi" w:hAnsiTheme="minorHAnsi"/>
          <w:b/>
          <w:sz w:val="20"/>
          <w:szCs w:val="20"/>
        </w:rPr>
      </w:pPr>
      <w:r w:rsidRPr="001B50FD">
        <w:rPr>
          <w:rFonts w:asciiTheme="minorHAnsi" w:hAnsiTheme="minorHAnsi"/>
          <w:b/>
          <w:sz w:val="20"/>
          <w:szCs w:val="20"/>
        </w:rPr>
        <w:t xml:space="preserve">lub mailowo </w:t>
      </w:r>
      <w:r w:rsidRPr="001B50FD">
        <w:rPr>
          <w:rFonts w:asciiTheme="minorHAnsi" w:hAnsiTheme="minorHAnsi" w:cs="Calibri"/>
          <w:b/>
          <w:bCs/>
          <w:color w:val="000000"/>
          <w:sz w:val="20"/>
          <w:szCs w:val="20"/>
          <w:lang w:eastAsia="pl-PL"/>
        </w:rPr>
        <w:t>na adres e-mail</w:t>
      </w:r>
      <w:r w:rsidRPr="001B50FD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: </w:t>
      </w:r>
      <w:hyperlink r:id="rId7" w:history="1">
        <w:r w:rsidR="008034FF" w:rsidRPr="00A94A88">
          <w:rPr>
            <w:rStyle w:val="Hipercze"/>
            <w:rFonts w:asciiTheme="minorHAnsi" w:hAnsiTheme="minorHAnsi" w:cs="Calibri"/>
            <w:sz w:val="20"/>
            <w:szCs w:val="20"/>
            <w:lang w:eastAsia="pl-PL"/>
          </w:rPr>
          <w:t>ciszewska@newtechlodz.com</w:t>
        </w:r>
      </w:hyperlink>
      <w:r w:rsidRPr="001B50FD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 </w:t>
      </w:r>
      <w:r w:rsidRPr="001B50FD">
        <w:rPr>
          <w:rFonts w:asciiTheme="minorHAnsi" w:hAnsiTheme="minorHAnsi"/>
          <w:b/>
          <w:sz w:val="20"/>
          <w:szCs w:val="20"/>
        </w:rPr>
        <w:t>do dnia 2</w:t>
      </w:r>
      <w:r w:rsidR="008034FF">
        <w:rPr>
          <w:rFonts w:asciiTheme="minorHAnsi" w:hAnsiTheme="minorHAnsi"/>
          <w:b/>
          <w:sz w:val="20"/>
          <w:szCs w:val="20"/>
        </w:rPr>
        <w:t>7</w:t>
      </w:r>
      <w:r w:rsidRPr="001B50FD">
        <w:rPr>
          <w:rFonts w:asciiTheme="minorHAnsi" w:hAnsiTheme="minorHAnsi"/>
          <w:b/>
          <w:sz w:val="20"/>
          <w:szCs w:val="20"/>
        </w:rPr>
        <w:t xml:space="preserve">.02.2017 r. </w:t>
      </w:r>
    </w:p>
    <w:p w:rsidR="001B50FD" w:rsidRPr="001B50FD" w:rsidRDefault="001B50FD" w:rsidP="001B50FD">
      <w:pPr>
        <w:spacing w:after="0"/>
        <w:ind w:left="-142" w:right="-142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B50FD">
        <w:rPr>
          <w:rFonts w:asciiTheme="minorHAnsi" w:hAnsiTheme="minorHAnsi" w:cs="Arial"/>
          <w:color w:val="000000"/>
          <w:sz w:val="20"/>
          <w:szCs w:val="20"/>
        </w:rPr>
        <w:t xml:space="preserve">Decyduje data faktycznego wpływu zgłoszenia do Pracodawcy (nie np. data nadania, data stempla pocztowego). </w:t>
      </w:r>
    </w:p>
    <w:p w:rsidR="001B50FD" w:rsidRPr="001B50FD" w:rsidRDefault="001B50FD" w:rsidP="001B50FD">
      <w:pPr>
        <w:spacing w:after="0"/>
        <w:ind w:left="-142" w:right="-142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B50FD" w:rsidRPr="001B50FD" w:rsidRDefault="001B50FD" w:rsidP="001B50FD">
      <w:pPr>
        <w:spacing w:after="0"/>
        <w:ind w:left="-142" w:right="-142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 w:cs="Arial"/>
          <w:color w:val="000000"/>
          <w:sz w:val="20"/>
          <w:szCs w:val="20"/>
        </w:rPr>
        <w:t xml:space="preserve">Zgłoszenia, które wpłyną po terminie zostaną odrzucone. </w:t>
      </w:r>
      <w:r w:rsidRPr="001B50FD">
        <w:rPr>
          <w:rFonts w:asciiTheme="minorHAnsi" w:hAnsiTheme="minorHAnsi" w:cs="Calibri"/>
          <w:color w:val="000000"/>
          <w:sz w:val="20"/>
          <w:szCs w:val="20"/>
        </w:rPr>
        <w:t>Zgłoszenia niekompletne lub niezgodne z warunkami udziału w postępowaniu, będą odrzucone.</w:t>
      </w:r>
    </w:p>
    <w:p w:rsidR="001B50FD" w:rsidRPr="001B50FD" w:rsidRDefault="001B50FD" w:rsidP="001B50FD">
      <w:pPr>
        <w:spacing w:after="0"/>
        <w:ind w:left="-142" w:right="-142"/>
        <w:jc w:val="both"/>
        <w:rPr>
          <w:rFonts w:asciiTheme="minorHAnsi" w:hAnsiTheme="minorHAnsi"/>
          <w:b/>
          <w:bCs/>
          <w:sz w:val="20"/>
          <w:szCs w:val="20"/>
        </w:rPr>
      </w:pPr>
      <w:r w:rsidRPr="001B50FD">
        <w:rPr>
          <w:rFonts w:asciiTheme="minorHAnsi" w:hAnsiTheme="minorHAnsi"/>
          <w:b/>
          <w:bCs/>
          <w:sz w:val="20"/>
          <w:szCs w:val="20"/>
        </w:rPr>
        <w:t>Zgłoszenia należy składać w języku polskim.</w:t>
      </w:r>
    </w:p>
    <w:p w:rsidR="001B50FD" w:rsidRPr="001B50FD" w:rsidRDefault="001B50FD" w:rsidP="001B50FD">
      <w:pPr>
        <w:spacing w:after="0"/>
        <w:ind w:left="-142" w:right="-142"/>
        <w:jc w:val="both"/>
        <w:rPr>
          <w:rFonts w:asciiTheme="minorHAnsi" w:hAnsiTheme="minorHAnsi" w:cs="Arial"/>
          <w:sz w:val="20"/>
          <w:szCs w:val="20"/>
        </w:rPr>
      </w:pPr>
      <w:r w:rsidRPr="001B50FD">
        <w:rPr>
          <w:rFonts w:asciiTheme="minorHAnsi" w:hAnsiTheme="minorHAnsi"/>
          <w:b/>
          <w:bCs/>
          <w:sz w:val="20"/>
          <w:szCs w:val="20"/>
        </w:rPr>
        <w:t xml:space="preserve">Osoba do kontaktu w sprawie ogłoszenia: </w:t>
      </w:r>
      <w:r w:rsidRPr="001B50FD">
        <w:rPr>
          <w:rFonts w:asciiTheme="minorHAnsi" w:hAnsiTheme="minorHAnsi"/>
          <w:sz w:val="20"/>
          <w:szCs w:val="20"/>
        </w:rPr>
        <w:t>Agnieszka Ciszewska, tel. 603 811 156, email: ciszewska@newtechlodz.pl.</w:t>
      </w:r>
    </w:p>
    <w:p w:rsidR="001B50FD" w:rsidRPr="001B50FD" w:rsidRDefault="001B50FD" w:rsidP="001B50FD">
      <w:pPr>
        <w:spacing w:after="0"/>
        <w:ind w:left="-142" w:right="-144"/>
        <w:jc w:val="both"/>
        <w:rPr>
          <w:rFonts w:asciiTheme="minorHAnsi" w:hAnsiTheme="minorHAnsi"/>
          <w:b/>
          <w:sz w:val="20"/>
          <w:szCs w:val="20"/>
        </w:rPr>
      </w:pPr>
    </w:p>
    <w:p w:rsidR="001B50FD" w:rsidRPr="001B50FD" w:rsidRDefault="001B50FD" w:rsidP="001B50FD">
      <w:pPr>
        <w:spacing w:after="0"/>
        <w:ind w:left="-142" w:right="-144"/>
        <w:jc w:val="both"/>
        <w:rPr>
          <w:rFonts w:asciiTheme="minorHAnsi" w:hAnsiTheme="minorHAnsi"/>
          <w:sz w:val="20"/>
          <w:szCs w:val="20"/>
        </w:rPr>
      </w:pPr>
    </w:p>
    <w:p w:rsidR="001B50FD" w:rsidRPr="001B50FD" w:rsidRDefault="001B50FD" w:rsidP="001B50FD">
      <w:pPr>
        <w:spacing w:after="0"/>
        <w:ind w:left="-142" w:right="-144"/>
        <w:jc w:val="both"/>
        <w:rPr>
          <w:rFonts w:asciiTheme="minorHAnsi" w:hAnsiTheme="minorHAnsi"/>
          <w:sz w:val="20"/>
          <w:szCs w:val="20"/>
        </w:rPr>
      </w:pPr>
    </w:p>
    <w:p w:rsidR="001B50FD" w:rsidRPr="001B50FD" w:rsidRDefault="001B50FD" w:rsidP="001B50FD">
      <w:pPr>
        <w:spacing w:after="0"/>
        <w:ind w:left="-142" w:right="-144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>W załączeniu:</w:t>
      </w:r>
    </w:p>
    <w:p w:rsidR="001B50FD" w:rsidRPr="001B50FD" w:rsidRDefault="001B50FD" w:rsidP="001B50FD">
      <w:pPr>
        <w:numPr>
          <w:ilvl w:val="0"/>
          <w:numId w:val="1"/>
        </w:numPr>
        <w:spacing w:after="0"/>
        <w:ind w:left="-142" w:right="-144"/>
        <w:jc w:val="both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t xml:space="preserve">Załącznik nr 1 – Wzór </w:t>
      </w:r>
      <w:r w:rsidRPr="001B50FD">
        <w:rPr>
          <w:rFonts w:asciiTheme="minorHAnsi" w:hAnsiTheme="minorHAnsi"/>
          <w:bCs/>
          <w:iCs/>
          <w:sz w:val="20"/>
          <w:szCs w:val="20"/>
        </w:rPr>
        <w:t>życiorysu zawodowego</w:t>
      </w:r>
      <w:r w:rsidRPr="001B50FD">
        <w:rPr>
          <w:rFonts w:asciiTheme="minorHAnsi" w:hAnsiTheme="minorHAnsi"/>
          <w:sz w:val="20"/>
          <w:szCs w:val="20"/>
        </w:rPr>
        <w:t xml:space="preserve"> </w:t>
      </w:r>
    </w:p>
    <w:p w:rsidR="001B50FD" w:rsidRPr="001B50FD" w:rsidRDefault="001B50FD" w:rsidP="001B50FD">
      <w:pPr>
        <w:spacing w:after="0"/>
        <w:ind w:left="-502" w:right="-144"/>
        <w:jc w:val="both"/>
        <w:rPr>
          <w:rFonts w:asciiTheme="minorHAnsi" w:hAnsiTheme="minorHAnsi"/>
          <w:sz w:val="20"/>
          <w:szCs w:val="20"/>
        </w:rPr>
      </w:pPr>
    </w:p>
    <w:p w:rsidR="001B50FD" w:rsidRPr="001B50FD" w:rsidRDefault="001B50FD" w:rsidP="001B50FD">
      <w:pPr>
        <w:spacing w:after="0"/>
        <w:ind w:left="-142" w:right="-144"/>
        <w:jc w:val="right"/>
        <w:rPr>
          <w:rFonts w:asciiTheme="minorHAnsi" w:hAnsiTheme="minorHAnsi"/>
          <w:sz w:val="20"/>
          <w:szCs w:val="20"/>
        </w:rPr>
      </w:pPr>
      <w:r w:rsidRPr="001B50FD">
        <w:rPr>
          <w:rFonts w:asciiTheme="minorHAnsi" w:hAnsiTheme="minorHAnsi"/>
          <w:sz w:val="20"/>
          <w:szCs w:val="20"/>
        </w:rPr>
        <w:br w:type="page"/>
      </w:r>
      <w:r w:rsidRPr="001B50FD">
        <w:rPr>
          <w:rFonts w:asciiTheme="minorHAnsi" w:hAnsiTheme="minorHAnsi" w:cs="Arial"/>
          <w:color w:val="000000"/>
          <w:sz w:val="20"/>
          <w:szCs w:val="20"/>
        </w:rPr>
        <w:lastRenderedPageBreak/>
        <w:t>Załącznik nr 1</w:t>
      </w:r>
      <w:r w:rsidRPr="001B50FD">
        <w:rPr>
          <w:rFonts w:asciiTheme="minorHAnsi" w:hAnsiTheme="minorHAnsi" w:cs="Arial"/>
          <w:color w:val="000000"/>
          <w:sz w:val="20"/>
          <w:szCs w:val="20"/>
        </w:rPr>
        <w:br/>
      </w:r>
    </w:p>
    <w:p w:rsidR="001B50FD" w:rsidRPr="001B50FD" w:rsidRDefault="001B50FD" w:rsidP="001B50FD">
      <w:pPr>
        <w:keepNext/>
        <w:spacing w:after="0"/>
        <w:ind w:left="-142" w:right="-144"/>
        <w:jc w:val="center"/>
        <w:outlineLvl w:val="1"/>
        <w:rPr>
          <w:rFonts w:asciiTheme="minorHAnsi" w:eastAsia="Times New Roman" w:hAnsiTheme="minorHAnsi"/>
          <w:b/>
          <w:bCs/>
          <w:i/>
          <w:iCs/>
          <w:sz w:val="20"/>
          <w:szCs w:val="20"/>
          <w:lang w:eastAsia="pl-PL"/>
        </w:rPr>
      </w:pPr>
      <w:r w:rsidRPr="001B50FD">
        <w:rPr>
          <w:rFonts w:asciiTheme="minorHAnsi" w:eastAsia="Times New Roman" w:hAnsiTheme="minorHAnsi"/>
          <w:b/>
          <w:bCs/>
          <w:i/>
          <w:iCs/>
          <w:sz w:val="20"/>
          <w:szCs w:val="20"/>
          <w:lang w:eastAsia="pl-PL"/>
        </w:rPr>
        <w:t>ŻYCIORYS ZAWODOWY</w:t>
      </w:r>
    </w:p>
    <w:p w:rsidR="001B50FD" w:rsidRPr="001B50FD" w:rsidRDefault="001B50FD" w:rsidP="001B50FD">
      <w:pPr>
        <w:numPr>
          <w:ilvl w:val="0"/>
          <w:numId w:val="2"/>
        </w:numPr>
        <w:spacing w:after="0"/>
        <w:ind w:left="-142" w:right="-144"/>
        <w:contextualSpacing/>
        <w:rPr>
          <w:rFonts w:asciiTheme="minorHAnsi" w:eastAsia="Times New Roman" w:hAnsiTheme="minorHAnsi"/>
          <w:sz w:val="20"/>
          <w:szCs w:val="20"/>
          <w:lang w:eastAsia="pl-PL"/>
        </w:rPr>
      </w:pPr>
      <w:r w:rsidRPr="001B50FD">
        <w:rPr>
          <w:rFonts w:asciiTheme="minorHAnsi" w:eastAsia="Times New Roman" w:hAnsiTheme="minorHAnsi"/>
          <w:sz w:val="20"/>
          <w:szCs w:val="20"/>
          <w:lang w:eastAsia="pl-PL"/>
        </w:rPr>
        <w:t>Nazwisko i imię:</w:t>
      </w:r>
      <w:r w:rsidRPr="001B50FD">
        <w:rPr>
          <w:rFonts w:asciiTheme="minorHAnsi" w:eastAsia="Times New Roman" w:hAnsiTheme="minorHAnsi"/>
          <w:sz w:val="20"/>
          <w:szCs w:val="20"/>
          <w:lang w:eastAsia="pl-PL"/>
        </w:rPr>
        <w:tab/>
      </w:r>
    </w:p>
    <w:p w:rsidR="001B50FD" w:rsidRPr="001B50FD" w:rsidRDefault="001B50FD" w:rsidP="001B50FD">
      <w:pPr>
        <w:numPr>
          <w:ilvl w:val="0"/>
          <w:numId w:val="2"/>
        </w:numPr>
        <w:spacing w:after="0"/>
        <w:ind w:left="-142" w:right="-144"/>
        <w:contextualSpacing/>
        <w:rPr>
          <w:rFonts w:asciiTheme="minorHAnsi" w:eastAsia="Times New Roman" w:hAnsiTheme="minorHAnsi"/>
          <w:sz w:val="20"/>
          <w:szCs w:val="20"/>
          <w:lang w:eastAsia="pl-PL"/>
        </w:rPr>
      </w:pPr>
      <w:r w:rsidRPr="001B50FD">
        <w:rPr>
          <w:rFonts w:asciiTheme="minorHAnsi" w:eastAsia="Times New Roman" w:hAnsiTheme="minorHAnsi"/>
          <w:sz w:val="20"/>
          <w:szCs w:val="20"/>
          <w:lang w:eastAsia="pl-PL"/>
        </w:rPr>
        <w:t>Data urodzenia:</w:t>
      </w:r>
      <w:r w:rsidRPr="001B50FD">
        <w:rPr>
          <w:rFonts w:asciiTheme="minorHAnsi" w:eastAsia="Times New Roman" w:hAnsiTheme="minorHAnsi"/>
          <w:sz w:val="20"/>
          <w:szCs w:val="20"/>
          <w:lang w:eastAsia="pl-PL"/>
        </w:rPr>
        <w:tab/>
      </w:r>
    </w:p>
    <w:p w:rsidR="001B50FD" w:rsidRPr="001B50FD" w:rsidRDefault="001B50FD" w:rsidP="001B50FD">
      <w:pPr>
        <w:numPr>
          <w:ilvl w:val="0"/>
          <w:numId w:val="2"/>
        </w:numPr>
        <w:spacing w:after="0"/>
        <w:ind w:left="-142" w:right="-144"/>
        <w:contextualSpacing/>
        <w:rPr>
          <w:rFonts w:asciiTheme="minorHAnsi" w:eastAsia="Times New Roman" w:hAnsiTheme="minorHAnsi"/>
          <w:sz w:val="20"/>
          <w:szCs w:val="20"/>
          <w:lang w:eastAsia="pl-PL"/>
        </w:rPr>
      </w:pPr>
      <w:r w:rsidRPr="001B50FD">
        <w:rPr>
          <w:rFonts w:asciiTheme="minorHAnsi" w:eastAsia="Times New Roman" w:hAnsiTheme="minorHAnsi"/>
          <w:sz w:val="20"/>
          <w:szCs w:val="20"/>
          <w:lang w:eastAsia="pl-PL"/>
        </w:rPr>
        <w:t>Telefon kontaktowy:</w:t>
      </w:r>
      <w:r w:rsidRPr="001B50FD">
        <w:rPr>
          <w:rFonts w:asciiTheme="minorHAnsi" w:eastAsia="Times New Roman" w:hAnsiTheme="minorHAnsi"/>
          <w:sz w:val="20"/>
          <w:szCs w:val="20"/>
          <w:lang w:eastAsia="pl-PL"/>
        </w:rPr>
        <w:tab/>
        <w:t xml:space="preserve"> </w:t>
      </w:r>
    </w:p>
    <w:p w:rsidR="001B50FD" w:rsidRPr="001B50FD" w:rsidRDefault="001B50FD" w:rsidP="001B50FD">
      <w:pPr>
        <w:numPr>
          <w:ilvl w:val="0"/>
          <w:numId w:val="2"/>
        </w:numPr>
        <w:spacing w:after="0"/>
        <w:ind w:left="-142" w:right="-144"/>
        <w:contextualSpacing/>
        <w:rPr>
          <w:rFonts w:asciiTheme="minorHAnsi" w:eastAsia="Times New Roman" w:hAnsiTheme="minorHAnsi"/>
          <w:sz w:val="20"/>
          <w:szCs w:val="20"/>
          <w:lang w:eastAsia="pl-PL"/>
        </w:rPr>
      </w:pPr>
      <w:r w:rsidRPr="001B50FD">
        <w:rPr>
          <w:rFonts w:asciiTheme="minorHAnsi" w:eastAsia="Times New Roman" w:hAnsiTheme="minorHAnsi"/>
          <w:sz w:val="20"/>
          <w:szCs w:val="20"/>
          <w:lang w:eastAsia="pl-PL"/>
        </w:rPr>
        <w:t xml:space="preserve">Mail: </w:t>
      </w:r>
    </w:p>
    <w:p w:rsidR="001B50FD" w:rsidRPr="001B50FD" w:rsidRDefault="001B50FD" w:rsidP="001B50FD">
      <w:pPr>
        <w:numPr>
          <w:ilvl w:val="0"/>
          <w:numId w:val="2"/>
        </w:numPr>
        <w:spacing w:after="0"/>
        <w:ind w:left="-142" w:right="-144"/>
        <w:contextualSpacing/>
        <w:rPr>
          <w:rFonts w:asciiTheme="minorHAnsi" w:eastAsia="Times New Roman" w:hAnsiTheme="minorHAnsi"/>
          <w:sz w:val="20"/>
          <w:szCs w:val="20"/>
          <w:lang w:eastAsia="pl-PL"/>
        </w:rPr>
      </w:pPr>
      <w:r w:rsidRPr="001B50FD">
        <w:rPr>
          <w:rFonts w:asciiTheme="minorHAnsi" w:eastAsia="Times New Roman" w:hAnsiTheme="minorHAnsi"/>
          <w:sz w:val="20"/>
          <w:szCs w:val="20"/>
          <w:lang w:eastAsia="pl-PL"/>
        </w:rPr>
        <w:t>Wykształcenie:</w:t>
      </w:r>
    </w:p>
    <w:p w:rsidR="001B50FD" w:rsidRPr="001B50FD" w:rsidRDefault="001B50FD" w:rsidP="001B50FD">
      <w:pPr>
        <w:spacing w:after="0"/>
        <w:ind w:left="-142" w:right="-144"/>
        <w:contextualSpacing/>
        <w:rPr>
          <w:rFonts w:asciiTheme="minorHAnsi" w:eastAsia="Times New Roman" w:hAnsi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0" w:type="dxa"/>
          <w:right w:w="130" w:type="dxa"/>
        </w:tblCellMar>
        <w:tblLook w:val="0000"/>
      </w:tblPr>
      <w:tblGrid>
        <w:gridCol w:w="3321"/>
        <w:gridCol w:w="5913"/>
      </w:tblGrid>
      <w:tr w:rsidR="001B50FD" w:rsidRPr="001B50FD" w:rsidTr="00BE7FC0">
        <w:trPr>
          <w:trHeight w:val="296"/>
          <w:jc w:val="center"/>
        </w:trPr>
        <w:tc>
          <w:tcPr>
            <w:tcW w:w="3321" w:type="dxa"/>
            <w:shd w:val="pct5" w:color="auto" w:fill="FFFFFF"/>
            <w:vAlign w:val="center"/>
          </w:tcPr>
          <w:p w:rsidR="001B50FD" w:rsidRPr="001B50FD" w:rsidRDefault="001B50FD" w:rsidP="001B50FD">
            <w:pPr>
              <w:spacing w:after="0"/>
              <w:ind w:left="-142" w:right="-144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1B50FD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Rodzaj instytucji [ data od- data do ]</w:t>
            </w:r>
          </w:p>
        </w:tc>
        <w:tc>
          <w:tcPr>
            <w:tcW w:w="5913" w:type="dxa"/>
            <w:shd w:val="pct5" w:color="auto" w:fill="FFFFFF"/>
            <w:vAlign w:val="center"/>
          </w:tcPr>
          <w:p w:rsidR="001B50FD" w:rsidRPr="001B50FD" w:rsidRDefault="001B50FD" w:rsidP="001B50FD">
            <w:pPr>
              <w:spacing w:after="0"/>
              <w:ind w:left="-142" w:right="-144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1B50FD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Uzyskany tytuł/stopień/rodzaj dyplomu</w:t>
            </w:r>
          </w:p>
        </w:tc>
      </w:tr>
      <w:tr w:rsidR="001B50FD" w:rsidRPr="001B50FD" w:rsidTr="00BE7FC0">
        <w:trPr>
          <w:trHeight w:val="260"/>
          <w:jc w:val="center"/>
        </w:trPr>
        <w:tc>
          <w:tcPr>
            <w:tcW w:w="3321" w:type="dxa"/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rPr>
                <w:rFonts w:asciiTheme="minorHAnsi" w:eastAsia="Times New Roman" w:hAnsiTheme="minorHAnsi" w:cs="Arial"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5913" w:type="dxa"/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rPr>
                <w:rFonts w:asciiTheme="minorHAnsi" w:eastAsia="Times New Roman" w:hAnsiTheme="minorHAnsi" w:cs="Arial"/>
                <w:spacing w:val="-3"/>
                <w:sz w:val="20"/>
                <w:szCs w:val="20"/>
                <w:lang w:eastAsia="pl-PL"/>
              </w:rPr>
            </w:pPr>
          </w:p>
        </w:tc>
      </w:tr>
    </w:tbl>
    <w:p w:rsidR="001B50FD" w:rsidRPr="001B50FD" w:rsidRDefault="001B50FD" w:rsidP="001B50FD">
      <w:pPr>
        <w:spacing w:after="0"/>
        <w:ind w:left="-142" w:right="-144"/>
        <w:contextualSpacing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1B50FD" w:rsidRPr="001B50FD" w:rsidRDefault="001B50FD" w:rsidP="001B50FD">
      <w:pPr>
        <w:numPr>
          <w:ilvl w:val="0"/>
          <w:numId w:val="2"/>
        </w:numPr>
        <w:spacing w:after="0"/>
        <w:ind w:left="-142" w:right="-144"/>
        <w:contextualSpacing/>
        <w:rPr>
          <w:rFonts w:asciiTheme="minorHAnsi" w:eastAsia="Times New Roman" w:hAnsiTheme="minorHAnsi"/>
          <w:sz w:val="20"/>
          <w:szCs w:val="20"/>
          <w:lang w:eastAsia="pl-PL"/>
        </w:rPr>
      </w:pPr>
      <w:r w:rsidRPr="001B50FD">
        <w:rPr>
          <w:rFonts w:asciiTheme="minorHAnsi" w:eastAsia="Times New Roman" w:hAnsiTheme="minorHAnsi"/>
          <w:sz w:val="20"/>
          <w:szCs w:val="20"/>
          <w:lang w:eastAsia="pl-PL"/>
        </w:rPr>
        <w:t>Główne kompetencje (licencje, certyfikaty, uprawnienia):</w:t>
      </w:r>
    </w:p>
    <w:p w:rsidR="001B50FD" w:rsidRPr="001B50FD" w:rsidRDefault="001B50FD" w:rsidP="001B50FD">
      <w:pPr>
        <w:numPr>
          <w:ilvl w:val="0"/>
          <w:numId w:val="2"/>
        </w:numPr>
        <w:spacing w:after="0"/>
        <w:ind w:left="-142" w:right="-144"/>
        <w:contextualSpacing/>
        <w:rPr>
          <w:rFonts w:asciiTheme="minorHAnsi" w:eastAsia="Times New Roman" w:hAnsiTheme="minorHAnsi"/>
          <w:sz w:val="20"/>
          <w:szCs w:val="20"/>
          <w:lang w:eastAsia="pl-PL"/>
        </w:rPr>
      </w:pPr>
      <w:r w:rsidRPr="001B50FD">
        <w:rPr>
          <w:rFonts w:asciiTheme="minorHAnsi" w:eastAsia="Times New Roman" w:hAnsiTheme="minorHAnsi"/>
          <w:sz w:val="20"/>
          <w:szCs w:val="20"/>
          <w:lang w:eastAsia="pl-PL"/>
        </w:rPr>
        <w:t>Ukończone szkolenia/seminaria/warsztaty:</w:t>
      </w:r>
    </w:p>
    <w:p w:rsidR="001B50FD" w:rsidRPr="001B50FD" w:rsidRDefault="001B50FD" w:rsidP="001B50FD">
      <w:pPr>
        <w:numPr>
          <w:ilvl w:val="0"/>
          <w:numId w:val="2"/>
        </w:numPr>
        <w:spacing w:after="0"/>
        <w:ind w:left="-142" w:right="-144"/>
        <w:contextualSpacing/>
        <w:rPr>
          <w:rFonts w:asciiTheme="minorHAnsi" w:eastAsia="Times New Roman" w:hAnsiTheme="minorHAnsi"/>
          <w:sz w:val="20"/>
          <w:szCs w:val="20"/>
          <w:lang w:eastAsia="pl-PL"/>
        </w:rPr>
      </w:pPr>
      <w:r w:rsidRPr="001B50FD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Doświadczenie zawodowe </w:t>
      </w:r>
      <w:r w:rsidRPr="001B50FD">
        <w:rPr>
          <w:rFonts w:asciiTheme="minorHAnsi" w:eastAsia="Times New Roman" w:hAnsiTheme="minorHAnsi"/>
          <w:sz w:val="20"/>
          <w:szCs w:val="20"/>
          <w:lang w:eastAsia="pl-PL"/>
        </w:rPr>
        <w:t>(z uwzględnieniem prowadzonej działalności gospodarczej):</w:t>
      </w:r>
      <w:r w:rsidRPr="001B50FD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</w:t>
      </w:r>
    </w:p>
    <w:p w:rsidR="001B50FD" w:rsidRPr="001B50FD" w:rsidRDefault="001B50FD" w:rsidP="001B50FD">
      <w:pPr>
        <w:spacing w:after="0"/>
        <w:ind w:left="-142" w:right="-144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1B50FD" w:rsidRPr="001B50FD" w:rsidTr="00BE7FC0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jc w:val="center"/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</w:pPr>
            <w:r w:rsidRPr="001B50FD"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  <w:t>Data (</w:t>
            </w:r>
            <w:proofErr w:type="spellStart"/>
            <w:r w:rsidRPr="001B50FD"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  <w:t>dd-mm-rrrr</w:t>
            </w:r>
            <w:proofErr w:type="spellEnd"/>
            <w:r w:rsidRPr="001B50FD"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jc w:val="center"/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</w:pPr>
            <w:r w:rsidRPr="001B50FD"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jc w:val="center"/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</w:pPr>
            <w:r w:rsidRPr="001B50FD"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jc w:val="center"/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</w:pPr>
            <w:r w:rsidRPr="001B50FD"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  <w:t>Stanowisko</w:t>
            </w:r>
          </w:p>
        </w:tc>
      </w:tr>
      <w:tr w:rsidR="001B50FD" w:rsidRPr="001B50FD" w:rsidTr="00BE7FC0">
        <w:tc>
          <w:tcPr>
            <w:tcW w:w="1843" w:type="dxa"/>
            <w:tcBorders>
              <w:top w:val="single" w:sz="4" w:space="0" w:color="auto"/>
            </w:tcBorders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rPr>
                <w:rFonts w:asciiTheme="minorHAnsi" w:eastAsia="Times New Roman" w:hAnsiTheme="minorHAnsi" w:cs="Arial"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rPr>
                <w:rFonts w:asciiTheme="minorHAnsi" w:eastAsia="Times New Roman" w:hAnsiTheme="minorHAnsi" w:cs="Arial"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/>
              <w:rPr>
                <w:rFonts w:asciiTheme="minorHAnsi" w:eastAsia="Times New Roman" w:hAnsiTheme="minorHAnsi" w:cs="Arial"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rPr>
                <w:rFonts w:asciiTheme="minorHAnsi" w:eastAsia="Times New Roman" w:hAnsiTheme="minorHAnsi" w:cs="Arial"/>
                <w:spacing w:val="-3"/>
                <w:sz w:val="20"/>
                <w:szCs w:val="20"/>
                <w:lang w:eastAsia="pl-PL"/>
              </w:rPr>
            </w:pPr>
          </w:p>
        </w:tc>
      </w:tr>
      <w:tr w:rsidR="001B50FD" w:rsidRPr="001B50FD" w:rsidTr="00BE7FC0">
        <w:tc>
          <w:tcPr>
            <w:tcW w:w="9090" w:type="dxa"/>
            <w:gridSpan w:val="4"/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rPr>
                <w:rFonts w:asciiTheme="minorHAnsi" w:eastAsia="Times New Roman" w:hAnsiTheme="minorHAnsi" w:cs="Arial"/>
                <w:spacing w:val="-3"/>
                <w:sz w:val="20"/>
                <w:szCs w:val="20"/>
                <w:lang w:eastAsia="pl-PL"/>
              </w:rPr>
            </w:pPr>
            <w:r w:rsidRPr="001B50FD">
              <w:rPr>
                <w:rFonts w:asciiTheme="minorHAnsi" w:eastAsia="Times New Roman" w:hAnsiTheme="minorHAnsi" w:cs="Arial"/>
                <w:spacing w:val="-3"/>
                <w:sz w:val="20"/>
                <w:szCs w:val="20"/>
                <w:lang w:eastAsia="pl-PL"/>
              </w:rPr>
              <w:t xml:space="preserve">Opis obowiązków: </w:t>
            </w:r>
          </w:p>
          <w:p w:rsidR="001B50FD" w:rsidRPr="001B50FD" w:rsidRDefault="001B50FD" w:rsidP="001B50FD">
            <w:pPr>
              <w:numPr>
                <w:ilvl w:val="0"/>
                <w:numId w:val="3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hanging="241"/>
              <w:rPr>
                <w:rFonts w:asciiTheme="minorHAnsi" w:eastAsia="Times New Roman" w:hAnsiTheme="minorHAnsi" w:cs="Arial"/>
                <w:spacing w:val="-3"/>
                <w:sz w:val="20"/>
                <w:szCs w:val="20"/>
                <w:lang w:eastAsia="pl-PL"/>
              </w:rPr>
            </w:pPr>
          </w:p>
        </w:tc>
      </w:tr>
    </w:tbl>
    <w:p w:rsidR="001B50FD" w:rsidRPr="001B50FD" w:rsidRDefault="001B50FD" w:rsidP="001B50FD">
      <w:pPr>
        <w:spacing w:after="0"/>
        <w:ind w:left="-142" w:right="-144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1B50FD" w:rsidRPr="001B50FD" w:rsidTr="00BE7FC0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jc w:val="center"/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</w:pPr>
            <w:r w:rsidRPr="001B50FD"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  <w:t>Data (</w:t>
            </w:r>
            <w:proofErr w:type="spellStart"/>
            <w:r w:rsidRPr="001B50FD"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  <w:t>dd-mm-rrrr</w:t>
            </w:r>
            <w:proofErr w:type="spellEnd"/>
            <w:r w:rsidRPr="001B50FD"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jc w:val="center"/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</w:pPr>
            <w:r w:rsidRPr="001B50FD"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jc w:val="center"/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</w:pPr>
            <w:r w:rsidRPr="001B50FD"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jc w:val="center"/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</w:pPr>
            <w:r w:rsidRPr="001B50FD"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  <w:t>Stanowisko</w:t>
            </w:r>
          </w:p>
        </w:tc>
      </w:tr>
      <w:tr w:rsidR="001B50FD" w:rsidRPr="001B50FD" w:rsidTr="00BE7FC0">
        <w:tc>
          <w:tcPr>
            <w:tcW w:w="1843" w:type="dxa"/>
            <w:tcBorders>
              <w:top w:val="single" w:sz="4" w:space="0" w:color="auto"/>
            </w:tcBorders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rPr>
                <w:rFonts w:asciiTheme="minorHAnsi" w:eastAsia="Times New Roman" w:hAnsiTheme="minorHAnsi" w:cs="Arial"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rPr>
                <w:rFonts w:asciiTheme="minorHAnsi" w:eastAsia="Times New Roman" w:hAnsiTheme="minorHAnsi" w:cs="Arial"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/>
              <w:rPr>
                <w:rFonts w:asciiTheme="minorHAnsi" w:eastAsia="Times New Roman" w:hAnsiTheme="minorHAnsi" w:cs="Arial"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rPr>
                <w:rFonts w:asciiTheme="minorHAnsi" w:eastAsia="Times New Roman" w:hAnsiTheme="minorHAnsi" w:cs="Arial"/>
                <w:spacing w:val="-3"/>
                <w:sz w:val="20"/>
                <w:szCs w:val="20"/>
                <w:lang w:eastAsia="pl-PL"/>
              </w:rPr>
            </w:pPr>
          </w:p>
        </w:tc>
      </w:tr>
      <w:tr w:rsidR="001B50FD" w:rsidRPr="001B50FD" w:rsidTr="00BE7FC0">
        <w:tc>
          <w:tcPr>
            <w:tcW w:w="9090" w:type="dxa"/>
            <w:gridSpan w:val="4"/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rPr>
                <w:rFonts w:asciiTheme="minorHAnsi" w:eastAsia="Times New Roman" w:hAnsiTheme="minorHAnsi" w:cs="Arial"/>
                <w:spacing w:val="-3"/>
                <w:sz w:val="20"/>
                <w:szCs w:val="20"/>
                <w:lang w:eastAsia="pl-PL"/>
              </w:rPr>
            </w:pPr>
            <w:r w:rsidRPr="001B50FD">
              <w:rPr>
                <w:rFonts w:asciiTheme="minorHAnsi" w:eastAsia="Times New Roman" w:hAnsiTheme="minorHAnsi" w:cs="Arial"/>
                <w:spacing w:val="-3"/>
                <w:sz w:val="20"/>
                <w:szCs w:val="20"/>
                <w:lang w:eastAsia="pl-PL"/>
              </w:rPr>
              <w:t xml:space="preserve">Opis obowiązków: </w:t>
            </w:r>
          </w:p>
          <w:p w:rsidR="001B50FD" w:rsidRPr="001B50FD" w:rsidRDefault="001B50FD" w:rsidP="001B50FD">
            <w:pPr>
              <w:numPr>
                <w:ilvl w:val="0"/>
                <w:numId w:val="3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hanging="241"/>
              <w:rPr>
                <w:rFonts w:asciiTheme="minorHAnsi" w:eastAsia="Times New Roman" w:hAnsiTheme="minorHAnsi" w:cs="Arial"/>
                <w:spacing w:val="-3"/>
                <w:sz w:val="20"/>
                <w:szCs w:val="20"/>
                <w:lang w:eastAsia="pl-PL"/>
              </w:rPr>
            </w:pPr>
          </w:p>
        </w:tc>
      </w:tr>
    </w:tbl>
    <w:p w:rsidR="001B50FD" w:rsidRPr="001B50FD" w:rsidRDefault="001B50FD" w:rsidP="001B50FD">
      <w:pPr>
        <w:spacing w:after="0"/>
        <w:ind w:left="-142" w:right="-144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1B50FD" w:rsidRPr="001B50FD" w:rsidTr="00BE7FC0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jc w:val="center"/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</w:pPr>
            <w:r w:rsidRPr="001B50FD"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  <w:t>Data (</w:t>
            </w:r>
            <w:proofErr w:type="spellStart"/>
            <w:r w:rsidRPr="001B50FD"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  <w:t>dd-mm-rrrr</w:t>
            </w:r>
            <w:proofErr w:type="spellEnd"/>
            <w:r w:rsidRPr="001B50FD"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jc w:val="center"/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</w:pPr>
            <w:r w:rsidRPr="001B50FD"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jc w:val="center"/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</w:pPr>
            <w:r w:rsidRPr="001B50FD"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jc w:val="center"/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</w:pPr>
            <w:r w:rsidRPr="001B50FD">
              <w:rPr>
                <w:rFonts w:asciiTheme="minorHAnsi" w:eastAsia="Times New Roman" w:hAnsiTheme="minorHAnsi" w:cs="Arial"/>
                <w:b/>
                <w:spacing w:val="-3"/>
                <w:sz w:val="20"/>
                <w:szCs w:val="20"/>
                <w:lang w:eastAsia="pl-PL"/>
              </w:rPr>
              <w:t>Stanowisko</w:t>
            </w:r>
          </w:p>
        </w:tc>
      </w:tr>
      <w:tr w:rsidR="001B50FD" w:rsidRPr="001B50FD" w:rsidTr="00BE7FC0">
        <w:tc>
          <w:tcPr>
            <w:tcW w:w="1843" w:type="dxa"/>
            <w:tcBorders>
              <w:top w:val="single" w:sz="4" w:space="0" w:color="auto"/>
            </w:tcBorders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rPr>
                <w:rFonts w:asciiTheme="minorHAnsi" w:eastAsia="Times New Roman" w:hAnsiTheme="minorHAnsi" w:cs="Arial"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rPr>
                <w:rFonts w:asciiTheme="minorHAnsi" w:eastAsia="Times New Roman" w:hAnsiTheme="minorHAnsi" w:cs="Arial"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/>
              <w:rPr>
                <w:rFonts w:asciiTheme="minorHAnsi" w:eastAsia="Times New Roman" w:hAnsiTheme="minorHAnsi" w:cs="Arial"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rPr>
                <w:rFonts w:asciiTheme="minorHAnsi" w:eastAsia="Times New Roman" w:hAnsiTheme="minorHAnsi" w:cs="Arial"/>
                <w:spacing w:val="-3"/>
                <w:sz w:val="20"/>
                <w:szCs w:val="20"/>
                <w:lang w:eastAsia="pl-PL"/>
              </w:rPr>
            </w:pPr>
          </w:p>
        </w:tc>
      </w:tr>
      <w:tr w:rsidR="001B50FD" w:rsidRPr="001B50FD" w:rsidTr="00BE7FC0">
        <w:tc>
          <w:tcPr>
            <w:tcW w:w="9090" w:type="dxa"/>
            <w:gridSpan w:val="4"/>
          </w:tcPr>
          <w:p w:rsidR="001B50FD" w:rsidRPr="001B50FD" w:rsidRDefault="001B50FD" w:rsidP="001B50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firstLine="240"/>
              <w:rPr>
                <w:rFonts w:asciiTheme="minorHAnsi" w:eastAsia="Times New Roman" w:hAnsiTheme="minorHAnsi" w:cs="Arial"/>
                <w:spacing w:val="-3"/>
                <w:sz w:val="20"/>
                <w:szCs w:val="20"/>
                <w:lang w:eastAsia="pl-PL"/>
              </w:rPr>
            </w:pPr>
            <w:r w:rsidRPr="001B50FD">
              <w:rPr>
                <w:rFonts w:asciiTheme="minorHAnsi" w:eastAsia="Times New Roman" w:hAnsiTheme="minorHAnsi" w:cs="Arial"/>
                <w:spacing w:val="-3"/>
                <w:sz w:val="20"/>
                <w:szCs w:val="20"/>
                <w:lang w:eastAsia="pl-PL"/>
              </w:rPr>
              <w:t xml:space="preserve">Opis obowiązków: </w:t>
            </w:r>
          </w:p>
          <w:p w:rsidR="001B50FD" w:rsidRPr="001B50FD" w:rsidRDefault="001B50FD" w:rsidP="001B50FD">
            <w:pPr>
              <w:numPr>
                <w:ilvl w:val="0"/>
                <w:numId w:val="3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-142" w:right="-144" w:hanging="241"/>
              <w:rPr>
                <w:rFonts w:asciiTheme="minorHAnsi" w:eastAsia="Times New Roman" w:hAnsiTheme="minorHAnsi" w:cs="Arial"/>
                <w:spacing w:val="-3"/>
                <w:sz w:val="20"/>
                <w:szCs w:val="20"/>
                <w:lang w:eastAsia="pl-PL"/>
              </w:rPr>
            </w:pPr>
          </w:p>
        </w:tc>
      </w:tr>
    </w:tbl>
    <w:p w:rsidR="001B50FD" w:rsidRPr="001B50FD" w:rsidRDefault="001B50FD" w:rsidP="001B50FD">
      <w:pPr>
        <w:spacing w:after="0"/>
        <w:ind w:left="-142" w:right="-144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1B50FD" w:rsidRPr="001B50FD" w:rsidRDefault="001B50FD" w:rsidP="001B50FD">
      <w:pPr>
        <w:numPr>
          <w:ilvl w:val="0"/>
          <w:numId w:val="2"/>
        </w:numPr>
        <w:spacing w:after="0"/>
        <w:ind w:left="-142" w:right="-144"/>
        <w:contextualSpacing/>
        <w:rPr>
          <w:rFonts w:asciiTheme="minorHAnsi" w:eastAsia="Times New Roman" w:hAnsiTheme="minorHAnsi"/>
          <w:sz w:val="20"/>
          <w:szCs w:val="20"/>
          <w:u w:val="single"/>
          <w:lang w:eastAsia="pl-PL"/>
        </w:rPr>
      </w:pPr>
      <w:r w:rsidRPr="001B50FD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Dodatkowe informacje </w:t>
      </w:r>
      <w:r w:rsidRPr="001B50FD">
        <w:rPr>
          <w:rFonts w:asciiTheme="minorHAnsi" w:eastAsia="Times New Roman" w:hAnsiTheme="minorHAnsi"/>
          <w:sz w:val="20"/>
          <w:szCs w:val="20"/>
          <w:lang w:eastAsia="pl-PL"/>
        </w:rPr>
        <w:t>(potwierdzające doświadczenie w zakresie realizacji zadań wynikających dla danego stanowiska):</w:t>
      </w:r>
    </w:p>
    <w:p w:rsidR="001B50FD" w:rsidRPr="001B50FD" w:rsidRDefault="001B50FD" w:rsidP="001B50FD">
      <w:pPr>
        <w:spacing w:after="0"/>
        <w:ind w:left="-142" w:right="-144"/>
        <w:contextualSpacing/>
        <w:rPr>
          <w:rFonts w:asciiTheme="minorHAnsi" w:eastAsia="Times New Roman" w:hAnsiTheme="minorHAnsi"/>
          <w:sz w:val="20"/>
          <w:szCs w:val="20"/>
          <w:u w:val="single"/>
          <w:lang w:eastAsia="pl-PL"/>
        </w:rPr>
      </w:pPr>
    </w:p>
    <w:p w:rsidR="001B50FD" w:rsidRPr="001B50FD" w:rsidRDefault="001B50FD" w:rsidP="001B50FD">
      <w:pPr>
        <w:spacing w:after="0"/>
        <w:ind w:left="-142" w:right="-144"/>
        <w:contextualSpacing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bookmarkStart w:id="0" w:name="_GoBack"/>
      <w:bookmarkEnd w:id="0"/>
      <w:r w:rsidRPr="001B50FD">
        <w:rPr>
          <w:rFonts w:asciiTheme="minorHAnsi" w:eastAsia="Times New Roman" w:hAnsiTheme="minorHAnsi"/>
          <w:sz w:val="20"/>
          <w:szCs w:val="20"/>
          <w:lang w:eastAsia="pl-PL"/>
        </w:rPr>
        <w:t xml:space="preserve">Wyrażam zgodę na przetwarzanie moich danych osobowych zgodnie z ustawą o ochronie danych osobowych z dnia 29 sierpnia 1997 r. (Dz. U. z 2002 r. Nr 101, poz. 926 z </w:t>
      </w:r>
      <w:proofErr w:type="spellStart"/>
      <w:r w:rsidRPr="001B50FD">
        <w:rPr>
          <w:rFonts w:asciiTheme="minorHAnsi" w:eastAsia="Times New Roman" w:hAnsiTheme="minorHAnsi"/>
          <w:sz w:val="20"/>
          <w:szCs w:val="20"/>
          <w:lang w:eastAsia="pl-PL"/>
        </w:rPr>
        <w:t>późn</w:t>
      </w:r>
      <w:proofErr w:type="spellEnd"/>
      <w:r w:rsidRPr="001B50FD">
        <w:rPr>
          <w:rFonts w:asciiTheme="minorHAnsi" w:eastAsia="Times New Roman" w:hAnsiTheme="minorHAnsi"/>
          <w:sz w:val="20"/>
          <w:szCs w:val="20"/>
          <w:lang w:eastAsia="pl-PL"/>
        </w:rPr>
        <w:t xml:space="preserve">. zm.) w celu związanym z Wyborem wykonawcy oraz realizacją umowy przez Zamawiającego. Oświadczam, iż mam prawo dostępu do swoich danych oraz ich poprawiania. Podanie danych jest dobrowolne, aczkolwiek odmowa ich podania nie pozwala na udział w postępowaniu </w:t>
      </w:r>
      <w:proofErr w:type="spellStart"/>
      <w:r w:rsidRPr="001B50FD">
        <w:rPr>
          <w:rFonts w:asciiTheme="minorHAnsi" w:eastAsia="Times New Roman" w:hAnsiTheme="minorHAnsi"/>
          <w:sz w:val="20"/>
          <w:szCs w:val="20"/>
          <w:lang w:eastAsia="pl-PL"/>
        </w:rPr>
        <w:t>ws</w:t>
      </w:r>
      <w:proofErr w:type="spellEnd"/>
      <w:r w:rsidRPr="001B50FD">
        <w:rPr>
          <w:rFonts w:asciiTheme="minorHAnsi" w:eastAsia="Times New Roman" w:hAnsiTheme="minorHAnsi"/>
          <w:sz w:val="20"/>
          <w:szCs w:val="20"/>
          <w:lang w:eastAsia="pl-PL"/>
        </w:rPr>
        <w:t>. wyboru Wykonawcy.</w:t>
      </w:r>
    </w:p>
    <w:p w:rsidR="001B50FD" w:rsidRPr="001B50FD" w:rsidRDefault="001B50FD" w:rsidP="001B50FD">
      <w:pPr>
        <w:spacing w:after="0"/>
        <w:ind w:left="-142" w:right="-144"/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  <w:r w:rsidRPr="001B50FD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……………………………………………………</w:t>
      </w:r>
    </w:p>
    <w:p w:rsidR="00480230" w:rsidRPr="001B50FD" w:rsidRDefault="001B50FD" w:rsidP="001B50FD">
      <w:pPr>
        <w:spacing w:after="0"/>
        <w:ind w:left="-142" w:right="-144"/>
        <w:jc w:val="right"/>
        <w:rPr>
          <w:rFonts w:asciiTheme="minorHAnsi" w:hAnsiTheme="minorHAnsi"/>
          <w:bCs/>
          <w:sz w:val="20"/>
          <w:szCs w:val="20"/>
        </w:rPr>
      </w:pPr>
      <w:r w:rsidRPr="001B50FD">
        <w:rPr>
          <w:rFonts w:asciiTheme="minorHAnsi" w:hAnsiTheme="minorHAnsi"/>
          <w:bCs/>
          <w:sz w:val="20"/>
          <w:szCs w:val="20"/>
        </w:rPr>
        <w:t>Data i podpis</w:t>
      </w:r>
    </w:p>
    <w:sectPr w:rsidR="00480230" w:rsidRPr="001B50FD" w:rsidSect="001B50FD">
      <w:headerReference w:type="default" r:id="rId8"/>
      <w:pgSz w:w="11906" w:h="16838"/>
      <w:pgMar w:top="2410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EF" w:rsidRDefault="00006FEF" w:rsidP="001B50FD">
      <w:pPr>
        <w:spacing w:after="0" w:line="240" w:lineRule="auto"/>
      </w:pPr>
      <w:r>
        <w:separator/>
      </w:r>
    </w:p>
  </w:endnote>
  <w:endnote w:type="continuationSeparator" w:id="0">
    <w:p w:rsidR="00006FEF" w:rsidRDefault="00006FEF" w:rsidP="001B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EF" w:rsidRDefault="00006FEF" w:rsidP="001B50FD">
      <w:pPr>
        <w:spacing w:after="0" w:line="240" w:lineRule="auto"/>
      </w:pPr>
      <w:r>
        <w:separator/>
      </w:r>
    </w:p>
  </w:footnote>
  <w:footnote w:type="continuationSeparator" w:id="0">
    <w:p w:rsidR="00006FEF" w:rsidRDefault="00006FEF" w:rsidP="001B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62" w:rsidRPr="009A2FEA" w:rsidRDefault="00361ED1" w:rsidP="001B50FD">
    <w:pPr>
      <w:pStyle w:val="Nagwek"/>
      <w:jc w:val="center"/>
      <w:rPr>
        <w:sz w:val="16"/>
      </w:rPr>
    </w:pPr>
    <w:r>
      <w:rPr>
        <w:sz w:val="16"/>
      </w:rPr>
      <w:br/>
    </w:r>
    <w:r>
      <w:rPr>
        <w:sz w:val="16"/>
      </w:rPr>
      <w:br/>
    </w:r>
    <w:r>
      <w:rPr>
        <w:sz w:val="16"/>
      </w:rPr>
      <w:br/>
    </w:r>
    <w:r>
      <w:rPr>
        <w:sz w:val="16"/>
      </w:rPr>
      <w:br/>
    </w:r>
    <w:r>
      <w:rPr>
        <w:sz w:val="16"/>
      </w:rPr>
      <w:br/>
    </w:r>
    <w:r w:rsidR="00235FE5" w:rsidRPr="00235FE5">
      <w:rPr>
        <w:noProof/>
        <w:lang w:eastAsia="pl-PL"/>
      </w:rPr>
      <w:pict>
        <v:rect id="Prostokąt 4" o:spid="_x0000_s1026" style="position:absolute;left:0;text-align:left;margin-left:139.85pt;margin-top:-8.45pt;width:161.25pt;height:53.8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" fillcolor="white [3212]" stroked="f" strokeweight="1pt"/>
      </w:pict>
    </w:r>
    <w:r w:rsidR="00235FE5" w:rsidRPr="00235FE5">
      <w:rPr>
        <w:noProof/>
        <w:lang w:eastAsia="pl-PL"/>
      </w:rPr>
      <w:pict>
        <v:rect id="Prostokąt 3" o:spid="_x0000_s1027" style="position:absolute;left:0;text-align:left;margin-left:539.4pt;margin-top:570.75pt;width:40.9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" o:allowincell="f" filled="f" stroked="f">
          <v:textbox style="layout-flow:vertical;mso-layout-flow-alt:bottom-to-top;mso-fit-shape-to-text:t">
            <w:txbxContent>
              <w:p w:rsidR="006A1C62" w:rsidRPr="00162B9F" w:rsidRDefault="001B50FD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162B9F">
                  <w:rPr>
                    <w:rFonts w:ascii="Cambria" w:hAnsi="Cambria"/>
                  </w:rPr>
                  <w:t>Strona</w:t>
                </w:r>
                <w:r w:rsidR="00235FE5">
                  <w:fldChar w:fldCharType="begin"/>
                </w:r>
                <w:r>
                  <w:instrText xml:space="preserve"> PAGE    \* MERGEFORMAT </w:instrText>
                </w:r>
                <w:r w:rsidR="00235FE5">
                  <w:fldChar w:fldCharType="separate"/>
                </w:r>
                <w:r w:rsidR="00C16E7F" w:rsidRPr="00C16E7F">
                  <w:rPr>
                    <w:rFonts w:ascii="Cambria" w:hAnsi="Cambria"/>
                    <w:noProof/>
                    <w:sz w:val="44"/>
                    <w:szCs w:val="44"/>
                  </w:rPr>
                  <w:t>4</w:t>
                </w:r>
                <w:r w:rsidR="00235FE5">
                  <w:fldChar w:fldCharType="end"/>
                </w:r>
              </w:p>
            </w:txbxContent>
          </v:textbox>
          <w10:wrap anchorx="page" anchory="page"/>
        </v:rect>
      </w:pict>
    </w:r>
    <w:r w:rsidR="001B50FD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-107950</wp:posOffset>
          </wp:positionV>
          <wp:extent cx="6054725" cy="683895"/>
          <wp:effectExtent l="0" t="0" r="3175" b="1905"/>
          <wp:wrapTight wrapText="bothSides">
            <wp:wrapPolygon edited="0">
              <wp:start x="0" y="0"/>
              <wp:lineTo x="0" y="21058"/>
              <wp:lineTo x="21543" y="21058"/>
              <wp:lineTo x="21543" y="0"/>
              <wp:lineTo x="0" y="0"/>
            </wp:wrapPolygon>
          </wp:wrapTight>
          <wp:docPr id="2" name="Obraz 2" descr="Papier inkubator gora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inkubator gora 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72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50FD">
      <w:rPr>
        <w:sz w:val="16"/>
      </w:rPr>
      <w:t>„</w:t>
    </w:r>
    <w:r w:rsidR="001B50FD" w:rsidRPr="00E81538">
      <w:rPr>
        <w:sz w:val="16"/>
      </w:rPr>
      <w:t xml:space="preserve">Monitoring działań jednostek administracji samorządowej w województwie łódzkim pod kątem </w:t>
    </w:r>
    <w:r w:rsidR="001B50FD">
      <w:rPr>
        <w:sz w:val="16"/>
      </w:rPr>
      <w:br/>
    </w:r>
    <w:r w:rsidR="001B50FD" w:rsidRPr="00E81538">
      <w:rPr>
        <w:sz w:val="16"/>
      </w:rPr>
      <w:t xml:space="preserve">realizacji praw osób z </w:t>
    </w:r>
    <w:proofErr w:type="spellStart"/>
    <w:r w:rsidR="001B50FD" w:rsidRPr="00E81538">
      <w:rPr>
        <w:sz w:val="16"/>
      </w:rPr>
      <w:t>niepełnosprawnościami</w:t>
    </w:r>
    <w:proofErr w:type="spellEnd"/>
    <w:r w:rsidR="001B50FD">
      <w:rPr>
        <w:sz w:val="16"/>
      </w:rPr>
      <w:t>”</w:t>
    </w:r>
    <w:r>
      <w:rPr>
        <w:sz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CAA84D44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Arial" w:hint="default"/>
        <w:b/>
        <w:sz w:val="20"/>
        <w:szCs w:val="20"/>
      </w:rPr>
    </w:lvl>
  </w:abstractNum>
  <w:abstractNum w:abstractNumId="1">
    <w:nsid w:val="11C67E42"/>
    <w:multiLevelType w:val="hybridMultilevel"/>
    <w:tmpl w:val="E1749C70"/>
    <w:lvl w:ilvl="0" w:tplc="8C4CB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6644B"/>
    <w:multiLevelType w:val="multilevel"/>
    <w:tmpl w:val="CA9EB6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8000A"/>
    <w:multiLevelType w:val="hybridMultilevel"/>
    <w:tmpl w:val="7FDED676"/>
    <w:lvl w:ilvl="0" w:tplc="8C4CB07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07AE2"/>
    <w:multiLevelType w:val="hybridMultilevel"/>
    <w:tmpl w:val="FFB09324"/>
    <w:lvl w:ilvl="0" w:tplc="8C4CB0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DE7DD5"/>
    <w:multiLevelType w:val="hybridMultilevel"/>
    <w:tmpl w:val="7BD41050"/>
    <w:lvl w:ilvl="0" w:tplc="3B7EC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D24B9F"/>
    <w:multiLevelType w:val="hybridMultilevel"/>
    <w:tmpl w:val="9D0C56B8"/>
    <w:lvl w:ilvl="0" w:tplc="E42876E4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B50FD"/>
    <w:rsid w:val="00006FEF"/>
    <w:rsid w:val="00020927"/>
    <w:rsid w:val="001B50FD"/>
    <w:rsid w:val="00235FE5"/>
    <w:rsid w:val="00361ED1"/>
    <w:rsid w:val="003759C6"/>
    <w:rsid w:val="00480230"/>
    <w:rsid w:val="008034FF"/>
    <w:rsid w:val="00B43A3F"/>
    <w:rsid w:val="00C1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nhideWhenUsed="1"/>
    <w:lsdException w:name="toc 3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50F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20927"/>
    <w:pPr>
      <w:keepNext/>
      <w:keepLines/>
      <w:suppressAutoHyphens/>
      <w:autoSpaceDN w:val="0"/>
      <w:spacing w:line="360" w:lineRule="auto"/>
      <w:textAlignment w:val="baseline"/>
      <w:outlineLvl w:val="0"/>
    </w:pPr>
    <w:rPr>
      <w:rFonts w:eastAsia="Times New Roman"/>
      <w:b/>
      <w:bCs/>
      <w:color w:val="365F91"/>
      <w:sz w:val="26"/>
      <w:szCs w:val="28"/>
    </w:rPr>
  </w:style>
  <w:style w:type="paragraph" w:styleId="Nagwek2">
    <w:name w:val="heading 2"/>
    <w:basedOn w:val="Normalny"/>
    <w:next w:val="Normalny"/>
    <w:link w:val="Nagwek2Znak"/>
    <w:qFormat/>
    <w:rsid w:val="00020927"/>
    <w:pPr>
      <w:keepNext/>
      <w:keepLines/>
      <w:suppressAutoHyphens/>
      <w:autoSpaceDN w:val="0"/>
      <w:spacing w:before="200"/>
      <w:textAlignment w:val="baseline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20927"/>
    <w:rPr>
      <w:vertAlign w:val="superscript"/>
    </w:rPr>
  </w:style>
  <w:style w:type="character" w:customStyle="1" w:styleId="apple-converted-space">
    <w:name w:val="apple-converted-space"/>
    <w:rsid w:val="00020927"/>
  </w:style>
  <w:style w:type="character" w:customStyle="1" w:styleId="Nagwek1Znak">
    <w:name w:val="Nagłówek 1 Znak"/>
    <w:link w:val="Nagwek1"/>
    <w:rsid w:val="00020927"/>
    <w:rPr>
      <w:rFonts w:ascii="Calibri" w:eastAsia="Times New Roman" w:hAnsi="Calibri"/>
      <w:b/>
      <w:bCs/>
      <w:color w:val="365F91"/>
      <w:sz w:val="26"/>
      <w:szCs w:val="28"/>
    </w:rPr>
  </w:style>
  <w:style w:type="character" w:customStyle="1" w:styleId="Nagwek2Znak">
    <w:name w:val="Nagłówek 2 Znak"/>
    <w:link w:val="Nagwek2"/>
    <w:rsid w:val="00020927"/>
    <w:rPr>
      <w:rFonts w:ascii="Cambria" w:eastAsia="Times New Roman" w:hAnsi="Cambria"/>
      <w:b/>
      <w:bCs/>
      <w:color w:val="4F81BD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rsid w:val="00020927"/>
    <w:pPr>
      <w:autoSpaceDN w:val="0"/>
      <w:spacing w:after="100"/>
    </w:pPr>
    <w:rPr>
      <w:rFonts w:eastAsia="Times New Roman"/>
    </w:rPr>
  </w:style>
  <w:style w:type="paragraph" w:styleId="Spistreci2">
    <w:name w:val="toc 2"/>
    <w:basedOn w:val="Normalny"/>
    <w:next w:val="Normalny"/>
    <w:autoRedefine/>
    <w:rsid w:val="00020927"/>
    <w:pPr>
      <w:suppressAutoHyphens/>
      <w:autoSpaceDN w:val="0"/>
      <w:spacing w:after="100"/>
      <w:ind w:left="220"/>
      <w:textAlignment w:val="baseline"/>
    </w:pPr>
  </w:style>
  <w:style w:type="paragraph" w:styleId="Spistreci3">
    <w:name w:val="toc 3"/>
    <w:basedOn w:val="Normalny"/>
    <w:next w:val="Normalny"/>
    <w:autoRedefine/>
    <w:rsid w:val="00020927"/>
    <w:pPr>
      <w:autoSpaceDN w:val="0"/>
      <w:spacing w:after="100"/>
      <w:ind w:left="440"/>
    </w:pPr>
    <w:rPr>
      <w:rFonts w:eastAsia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rsid w:val="00020927"/>
    <w:rPr>
      <w:rFonts w:eastAsia="Times New Roma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020927"/>
    <w:rPr>
      <w:rFonts w:asciiTheme="minorHAnsi" w:eastAsia="Times New Roman" w:hAnsiTheme="minorHAnsi"/>
      <w:sz w:val="22"/>
    </w:rPr>
  </w:style>
  <w:style w:type="paragraph" w:styleId="Tekstkomentarza">
    <w:name w:val="annotation text"/>
    <w:basedOn w:val="Normalny"/>
    <w:link w:val="TekstkomentarzaZnak"/>
    <w:unhideWhenUsed/>
    <w:rsid w:val="00020927"/>
    <w:pPr>
      <w:suppressAutoHyphens/>
      <w:autoSpaceDN w:val="0"/>
      <w:textAlignment w:val="baseline"/>
    </w:pPr>
  </w:style>
  <w:style w:type="character" w:customStyle="1" w:styleId="TekstkomentarzaZnak">
    <w:name w:val="Tekst komentarza Znak"/>
    <w:link w:val="Tekstkomentarza"/>
    <w:rsid w:val="00020927"/>
    <w:rPr>
      <w:rFonts w:ascii="Calibri" w:eastAsia="Calibri" w:hAnsi="Calibri"/>
      <w:sz w:val="22"/>
    </w:rPr>
  </w:style>
  <w:style w:type="paragraph" w:styleId="Nagwek">
    <w:name w:val="header"/>
    <w:basedOn w:val="Normalny"/>
    <w:link w:val="NagwekZnak"/>
    <w:uiPriority w:val="99"/>
    <w:rsid w:val="0002092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link w:val="Nagwek"/>
    <w:uiPriority w:val="99"/>
    <w:rsid w:val="00020927"/>
    <w:rPr>
      <w:rFonts w:asciiTheme="minorHAnsi" w:eastAsia="Times New Roman" w:hAnsiTheme="minorHAnsi"/>
      <w:sz w:val="22"/>
    </w:rPr>
  </w:style>
  <w:style w:type="paragraph" w:styleId="Stopka">
    <w:name w:val="footer"/>
    <w:basedOn w:val="Normalny"/>
    <w:link w:val="StopkaZnak"/>
    <w:uiPriority w:val="99"/>
    <w:rsid w:val="00020927"/>
    <w:pPr>
      <w:tabs>
        <w:tab w:val="center" w:pos="4536"/>
        <w:tab w:val="right" w:pos="9072"/>
      </w:tabs>
      <w:spacing w:after="0" w:line="720" w:lineRule="auto"/>
    </w:pPr>
    <w:rPr>
      <w:rFonts w:eastAsia="Times New Roman"/>
      <w:sz w:val="18"/>
    </w:rPr>
  </w:style>
  <w:style w:type="character" w:customStyle="1" w:styleId="StopkaZnak">
    <w:name w:val="Stopka Znak"/>
    <w:link w:val="Stopka"/>
    <w:uiPriority w:val="99"/>
    <w:rsid w:val="00020927"/>
    <w:rPr>
      <w:rFonts w:asciiTheme="minorHAnsi" w:eastAsia="Times New Roman" w:hAnsiTheme="minorHAnsi"/>
      <w:sz w:val="18"/>
    </w:rPr>
  </w:style>
  <w:style w:type="paragraph" w:styleId="Legenda">
    <w:name w:val="caption"/>
    <w:basedOn w:val="Normalny"/>
    <w:next w:val="Normalny"/>
    <w:qFormat/>
    <w:rsid w:val="00020927"/>
    <w:pPr>
      <w:suppressAutoHyphens/>
      <w:autoSpaceDN w:val="0"/>
      <w:textAlignment w:val="baseline"/>
    </w:pPr>
    <w:rPr>
      <w:b/>
      <w:bCs/>
      <w:color w:val="4F81BD"/>
      <w:sz w:val="18"/>
      <w:szCs w:val="18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20927"/>
    <w:rPr>
      <w:vertAlign w:val="superscript"/>
    </w:rPr>
  </w:style>
  <w:style w:type="character" w:styleId="Odwoaniedokomentarza">
    <w:name w:val="annotation reference"/>
    <w:unhideWhenUsed/>
    <w:rsid w:val="00020927"/>
    <w:rPr>
      <w:sz w:val="16"/>
      <w:szCs w:val="16"/>
    </w:rPr>
  </w:style>
  <w:style w:type="character" w:styleId="Numerstrony">
    <w:name w:val="page number"/>
    <w:basedOn w:val="Domylnaczcionkaakapitu"/>
    <w:rsid w:val="00020927"/>
  </w:style>
  <w:style w:type="paragraph" w:styleId="Tytu">
    <w:name w:val="Title"/>
    <w:basedOn w:val="Normalny"/>
    <w:next w:val="Normalny"/>
    <w:link w:val="TytuZnak"/>
    <w:qFormat/>
    <w:rsid w:val="00020927"/>
    <w:pPr>
      <w:pBdr>
        <w:bottom w:val="single" w:sz="8" w:space="4" w:color="4F81BD"/>
      </w:pBdr>
      <w:suppressAutoHyphens/>
      <w:autoSpaceDN w:val="0"/>
      <w:spacing w:after="300"/>
      <w:textAlignment w:val="baseline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link w:val="Tytu"/>
    <w:rsid w:val="00020927"/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paragraph" w:styleId="Tekstpodstawowy">
    <w:name w:val="Body Text"/>
    <w:basedOn w:val="Normalny"/>
    <w:link w:val="TekstpodstawowyZnak"/>
    <w:rsid w:val="00020927"/>
    <w:pPr>
      <w:suppressAutoHyphens/>
      <w:autoSpaceDN w:val="0"/>
      <w:textAlignment w:val="baseline"/>
    </w:pPr>
  </w:style>
  <w:style w:type="character" w:customStyle="1" w:styleId="TekstpodstawowyZnak">
    <w:name w:val="Tekst podstawowy Znak"/>
    <w:link w:val="Tekstpodstawowy"/>
    <w:rsid w:val="00020927"/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rsid w:val="00020927"/>
    <w:rPr>
      <w:color w:val="0000FF"/>
      <w:u w:val="single"/>
    </w:rPr>
  </w:style>
  <w:style w:type="character" w:styleId="UyteHipercze">
    <w:name w:val="FollowedHyperlink"/>
    <w:uiPriority w:val="99"/>
    <w:unhideWhenUsed/>
    <w:rsid w:val="00020927"/>
    <w:rPr>
      <w:color w:val="954F72"/>
      <w:u w:val="single"/>
    </w:rPr>
  </w:style>
  <w:style w:type="character" w:styleId="Uwydatnienie">
    <w:name w:val="Emphasis"/>
    <w:qFormat/>
    <w:rsid w:val="00020927"/>
    <w:rPr>
      <w:i/>
      <w:iCs/>
    </w:rPr>
  </w:style>
  <w:style w:type="paragraph" w:customStyle="1" w:styleId="1">
    <w:name w:val="1"/>
    <w:basedOn w:val="Normalny"/>
    <w:next w:val="Plandokumentu"/>
    <w:rsid w:val="00B43A3F"/>
    <w:pPr>
      <w:shd w:val="clear" w:color="auto" w:fill="000080"/>
    </w:pPr>
    <w:rPr>
      <w:rFonts w:ascii="Tahoma" w:eastAsia="Times New Roman" w:hAnsi="Tahoma" w:cs="Tahom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20927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20927"/>
    <w:rPr>
      <w:rFonts w:ascii="Segoe UI" w:hAnsi="Segoe UI" w:cs="Segoe UI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020927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020927"/>
    <w:rPr>
      <w:rFonts w:ascii="Consolas" w:eastAsia="Calibri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20927"/>
    <w:rPr>
      <w:b/>
      <w:bCs/>
    </w:rPr>
  </w:style>
  <w:style w:type="character" w:customStyle="1" w:styleId="TematkomentarzaZnak">
    <w:name w:val="Temat komentarza Znak"/>
    <w:link w:val="Tematkomentarza"/>
    <w:rsid w:val="00020927"/>
    <w:rPr>
      <w:rFonts w:ascii="Calibri" w:eastAsia="Calibri" w:hAnsi="Calibri"/>
      <w:b/>
      <w:bCs/>
      <w:sz w:val="22"/>
    </w:rPr>
  </w:style>
  <w:style w:type="paragraph" w:styleId="Tekstdymka">
    <w:name w:val="Balloon Text"/>
    <w:basedOn w:val="Normalny"/>
    <w:link w:val="TekstdymkaZnak"/>
    <w:rsid w:val="00020927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2092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rsid w:val="00020927"/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0927"/>
    <w:pPr>
      <w:ind w:left="720"/>
      <w:contextualSpacing/>
    </w:pPr>
  </w:style>
  <w:style w:type="character" w:styleId="Wyrnieniedelikatne">
    <w:name w:val="Subtle Emphasis"/>
    <w:qFormat/>
    <w:rsid w:val="00020927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qFormat/>
    <w:rsid w:val="00020927"/>
    <w:rPr>
      <w:lang w:eastAsia="pl-PL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,Tekst przypisu Znak,FOOTNOTES Znak"/>
    <w:basedOn w:val="Domylnaczcionkaakapitu"/>
    <w:semiHidden/>
    <w:rsid w:val="00020927"/>
    <w:rPr>
      <w:rFonts w:eastAsia="Times New Roman"/>
      <w:lang w:eastAsia="pl-PL"/>
    </w:rPr>
  </w:style>
  <w:style w:type="paragraph" w:styleId="Poprawka">
    <w:name w:val="Revision"/>
    <w:uiPriority w:val="99"/>
    <w:semiHidden/>
    <w:rsid w:val="00020927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szewska@newtechlod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1407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Ciszewska</dc:creator>
  <cp:keywords/>
  <dc:description/>
  <cp:lastModifiedBy>atupiec</cp:lastModifiedBy>
  <cp:revision>4</cp:revision>
  <dcterms:created xsi:type="dcterms:W3CDTF">2017-02-23T13:06:00Z</dcterms:created>
  <dcterms:modified xsi:type="dcterms:W3CDTF">2017-02-23T15:32:00Z</dcterms:modified>
</cp:coreProperties>
</file>